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E458" w14:textId="2D84DC7F" w:rsidR="00B002BA" w:rsidRDefault="00B002BA" w:rsidP="00B002BA">
      <w:pPr>
        <w:spacing w:after="0" w:line="240" w:lineRule="auto"/>
        <w:ind w:left="5103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Lietuvos agrarinių ir miškų mokslų centro</w:t>
      </w:r>
    </w:p>
    <w:p w14:paraId="7D8FCBBF" w14:textId="265A5EFB" w:rsidR="00B002BA" w:rsidRDefault="00B002BA" w:rsidP="00B002BA">
      <w:pPr>
        <w:spacing w:after="0" w:line="240" w:lineRule="auto"/>
        <w:ind w:left="5103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tarnybinių lengvųjų automobilių naudojimo</w:t>
      </w:r>
    </w:p>
    <w:p w14:paraId="7288F4D3" w14:textId="23ACE650" w:rsidR="007957FC" w:rsidRDefault="00B002BA" w:rsidP="00FF7601">
      <w:pPr>
        <w:spacing w:after="0" w:line="240" w:lineRule="auto"/>
        <w:ind w:left="3807" w:firstLine="1296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taisyklių 3 priedas </w:t>
      </w:r>
    </w:p>
    <w:p w14:paraId="3B0C5684" w14:textId="77777777" w:rsidR="00CE1632" w:rsidRDefault="00CE1632" w:rsidP="00FF7601">
      <w:pPr>
        <w:spacing w:after="0" w:line="240" w:lineRule="auto"/>
        <w:ind w:left="3807" w:firstLine="1296"/>
        <w:rPr>
          <w:rFonts w:ascii="Times New Roman" w:eastAsia="Times New Roman" w:hAnsi="Times New Roman"/>
          <w:lang w:eastAsia="lt-LT"/>
        </w:rPr>
      </w:pPr>
    </w:p>
    <w:p w14:paraId="4EE8F506" w14:textId="77777777" w:rsidR="00B639FC" w:rsidRDefault="00B639FC" w:rsidP="00FF7601">
      <w:pPr>
        <w:spacing w:after="0" w:line="240" w:lineRule="auto"/>
        <w:ind w:left="3807" w:firstLine="1296"/>
        <w:rPr>
          <w:rFonts w:ascii="Times New Roman" w:eastAsia="Times New Roman" w:hAnsi="Times New Roman"/>
          <w:lang w:eastAsia="lt-LT"/>
        </w:rPr>
      </w:pPr>
    </w:p>
    <w:p w14:paraId="25F9A2B5" w14:textId="77777777" w:rsidR="00CA450E" w:rsidRPr="00CA450E" w:rsidRDefault="00CA450E" w:rsidP="00CA450E">
      <w:pPr>
        <w:spacing w:after="0" w:line="240" w:lineRule="auto"/>
        <w:jc w:val="center"/>
        <w:rPr>
          <w:rFonts w:ascii="Times New Roman" w:hAnsi="Times New Roman"/>
        </w:rPr>
      </w:pPr>
      <w:r w:rsidRPr="00CA450E">
        <w:rPr>
          <w:rFonts w:ascii="Times New Roman" w:hAnsi="Times New Roman"/>
        </w:rPr>
        <w:t>...................................................................................................</w:t>
      </w:r>
    </w:p>
    <w:p w14:paraId="74E3C61A" w14:textId="77777777" w:rsidR="00CA450E" w:rsidRPr="00CA450E" w:rsidRDefault="00CA450E" w:rsidP="00CA450E">
      <w:pPr>
        <w:spacing w:after="0" w:line="240" w:lineRule="auto"/>
        <w:jc w:val="center"/>
        <w:rPr>
          <w:rFonts w:ascii="Times New Roman" w:hAnsi="Times New Roman"/>
        </w:rPr>
      </w:pPr>
      <w:r w:rsidRPr="00CA450E">
        <w:rPr>
          <w:rFonts w:ascii="Times New Roman" w:hAnsi="Times New Roman"/>
          <w:sz w:val="16"/>
          <w:szCs w:val="16"/>
        </w:rPr>
        <w:t xml:space="preserve">(padalinys, pareigos / </w:t>
      </w:r>
      <w:r w:rsidRPr="00CA450E">
        <w:rPr>
          <w:rFonts w:ascii="Times New Roman" w:hAnsi="Times New Roman"/>
          <w:i/>
          <w:iCs/>
          <w:sz w:val="16"/>
          <w:szCs w:val="16"/>
          <w:lang w:val="en-GB"/>
        </w:rPr>
        <w:t>department, position</w:t>
      </w:r>
      <w:r w:rsidRPr="00CA450E">
        <w:rPr>
          <w:rFonts w:ascii="Times New Roman" w:hAnsi="Times New Roman"/>
          <w:sz w:val="16"/>
          <w:szCs w:val="16"/>
        </w:rPr>
        <w:t>)</w:t>
      </w:r>
    </w:p>
    <w:p w14:paraId="6133D72B" w14:textId="77777777" w:rsidR="00CA450E" w:rsidRPr="00CA450E" w:rsidRDefault="00CA450E" w:rsidP="00CA450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CD2730D" w14:textId="77777777" w:rsidR="00CA450E" w:rsidRPr="00CA450E" w:rsidRDefault="00CA450E" w:rsidP="00CA45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09478D0" w14:textId="77777777" w:rsidR="00CA450E" w:rsidRPr="00CA450E" w:rsidRDefault="00CA450E" w:rsidP="00CA450E">
      <w:pPr>
        <w:spacing w:after="0" w:line="240" w:lineRule="auto"/>
        <w:jc w:val="center"/>
        <w:rPr>
          <w:rFonts w:ascii="Times New Roman" w:hAnsi="Times New Roman"/>
        </w:rPr>
      </w:pPr>
      <w:r w:rsidRPr="00CA450E">
        <w:rPr>
          <w:rFonts w:ascii="Times New Roman" w:hAnsi="Times New Roman"/>
        </w:rPr>
        <w:t>...................................................................................................</w:t>
      </w:r>
    </w:p>
    <w:p w14:paraId="6AEB9B27" w14:textId="77777777" w:rsidR="00CA450E" w:rsidRPr="00CA450E" w:rsidRDefault="00CA450E" w:rsidP="00CA45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450E">
        <w:rPr>
          <w:rFonts w:ascii="Times New Roman" w:hAnsi="Times New Roman"/>
          <w:sz w:val="16"/>
          <w:szCs w:val="16"/>
        </w:rPr>
        <w:t xml:space="preserve">(vardas, pavardė / name, </w:t>
      </w:r>
      <w:proofErr w:type="spellStart"/>
      <w:r w:rsidRPr="00CA450E">
        <w:rPr>
          <w:rFonts w:ascii="Times New Roman" w:hAnsi="Times New Roman"/>
          <w:sz w:val="16"/>
          <w:szCs w:val="16"/>
        </w:rPr>
        <w:t>surname</w:t>
      </w:r>
      <w:proofErr w:type="spellEnd"/>
      <w:r w:rsidRPr="00CA450E">
        <w:rPr>
          <w:rFonts w:ascii="Times New Roman" w:hAnsi="Times New Roman"/>
          <w:sz w:val="16"/>
          <w:szCs w:val="16"/>
        </w:rPr>
        <w:t>)</w:t>
      </w:r>
    </w:p>
    <w:p w14:paraId="6BAC0DF8" w14:textId="77777777" w:rsidR="00CA450E" w:rsidRPr="00CA450E" w:rsidRDefault="00CA450E" w:rsidP="00CA450E">
      <w:pPr>
        <w:spacing w:after="0" w:line="240" w:lineRule="auto"/>
        <w:jc w:val="both"/>
        <w:rPr>
          <w:rFonts w:ascii="Times New Roman" w:hAnsi="Times New Roman"/>
        </w:rPr>
      </w:pPr>
    </w:p>
    <w:p w14:paraId="42A0C506" w14:textId="77777777" w:rsidR="00CA450E" w:rsidRPr="00CA450E" w:rsidRDefault="00CA450E" w:rsidP="00CA450E">
      <w:pPr>
        <w:spacing w:after="0" w:line="240" w:lineRule="auto"/>
        <w:jc w:val="both"/>
        <w:rPr>
          <w:rFonts w:ascii="Times New Roman" w:hAnsi="Times New Roman"/>
        </w:rPr>
      </w:pPr>
    </w:p>
    <w:p w14:paraId="788DE396" w14:textId="77777777" w:rsidR="00CA450E" w:rsidRPr="00CA450E" w:rsidRDefault="00CA450E" w:rsidP="00CA450E">
      <w:pPr>
        <w:spacing w:after="0" w:line="240" w:lineRule="auto"/>
        <w:jc w:val="both"/>
        <w:rPr>
          <w:rFonts w:ascii="Times New Roman" w:hAnsi="Times New Roman"/>
        </w:rPr>
      </w:pPr>
    </w:p>
    <w:p w14:paraId="7660E40E" w14:textId="77777777" w:rsidR="00CA450E" w:rsidRPr="00CA450E" w:rsidRDefault="00CA450E" w:rsidP="00CA450E">
      <w:pPr>
        <w:spacing w:after="0" w:line="240" w:lineRule="auto"/>
        <w:rPr>
          <w:rFonts w:ascii="Times New Roman" w:hAnsi="Times New Roman"/>
        </w:rPr>
      </w:pPr>
      <w:r w:rsidRPr="00CA450E">
        <w:rPr>
          <w:rFonts w:ascii="Times New Roman" w:hAnsi="Times New Roman"/>
        </w:rPr>
        <w:t xml:space="preserve">Lietuvos agrarinių ir miškų mokslų centro </w:t>
      </w:r>
    </w:p>
    <w:p w14:paraId="7E19E2F2" w14:textId="77777777" w:rsidR="00CA450E" w:rsidRPr="00CA450E" w:rsidRDefault="00CA450E" w:rsidP="00CA450E">
      <w:pPr>
        <w:spacing w:after="0" w:line="240" w:lineRule="auto"/>
        <w:rPr>
          <w:rFonts w:ascii="Times New Roman" w:hAnsi="Times New Roman"/>
        </w:rPr>
      </w:pPr>
      <w:r w:rsidRPr="00CA450E">
        <w:rPr>
          <w:rFonts w:ascii="Times New Roman" w:hAnsi="Times New Roman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4224537A" w14:textId="77777777" w:rsidR="00CA450E" w:rsidRPr="00CA450E" w:rsidRDefault="00CA450E" w:rsidP="00CA450E">
      <w:pPr>
        <w:spacing w:after="0" w:line="240" w:lineRule="auto"/>
        <w:rPr>
          <w:rFonts w:ascii="Times New Roman" w:hAnsi="Times New Roman"/>
        </w:rPr>
      </w:pPr>
      <w:r w:rsidRPr="00CA450E">
        <w:rPr>
          <w:rFonts w:ascii="Times New Roman" w:hAnsi="Times New Roman"/>
        </w:rPr>
        <w:t xml:space="preserve">ŽI Rumokų bandymų stoties vadovui / ŽI Joniškėlio bandymų stoties vadovui / </w:t>
      </w:r>
    </w:p>
    <w:p w14:paraId="06A34903" w14:textId="77777777" w:rsidR="00CA450E" w:rsidRPr="00CA450E" w:rsidRDefault="00CA450E" w:rsidP="00CA450E">
      <w:pPr>
        <w:spacing w:after="0" w:line="240" w:lineRule="auto"/>
        <w:rPr>
          <w:rFonts w:ascii="Times New Roman" w:hAnsi="Times New Roman"/>
        </w:rPr>
      </w:pPr>
      <w:r w:rsidRPr="00CA450E">
        <w:rPr>
          <w:rFonts w:ascii="Times New Roman" w:hAnsi="Times New Roman"/>
        </w:rPr>
        <w:t xml:space="preserve">ŽI Vėžaičių filialo vadovui / ŽI Vokės filialo vadovui </w:t>
      </w:r>
    </w:p>
    <w:p w14:paraId="4134BBD3" w14:textId="77777777" w:rsidR="00CA450E" w:rsidRPr="00CA450E" w:rsidRDefault="00CA450E" w:rsidP="00CA450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CA450E">
        <w:rPr>
          <w:rFonts w:ascii="Times New Roman" w:hAnsi="Times New Roman"/>
          <w:color w:val="FF0000"/>
        </w:rPr>
        <w:t xml:space="preserve">(Pasirinkti / </w:t>
      </w:r>
      <w:r w:rsidRPr="00CA450E">
        <w:rPr>
          <w:rFonts w:ascii="Times New Roman" w:hAnsi="Times New Roman"/>
          <w:i/>
          <w:iCs/>
          <w:color w:val="FF0000"/>
          <w:lang w:val="en-GB"/>
        </w:rPr>
        <w:t>chose the right one</w:t>
      </w:r>
      <w:r w:rsidRPr="00CA450E">
        <w:rPr>
          <w:rFonts w:ascii="Times New Roman" w:hAnsi="Times New Roman"/>
          <w:color w:val="FF0000"/>
        </w:rPr>
        <w:t>)</w:t>
      </w:r>
    </w:p>
    <w:p w14:paraId="26D32D39" w14:textId="77777777" w:rsidR="00CA450E" w:rsidRDefault="00CA450E" w:rsidP="00FF7601">
      <w:pPr>
        <w:spacing w:after="0" w:line="240" w:lineRule="auto"/>
        <w:rPr>
          <w:rFonts w:ascii="Times New Roman" w:eastAsia="Times New Roman" w:hAnsi="Times New Roman"/>
          <w:bCs/>
          <w:lang w:eastAsia="lt-LT"/>
        </w:rPr>
      </w:pPr>
    </w:p>
    <w:p w14:paraId="14C3C12C" w14:textId="77777777" w:rsidR="00CA450E" w:rsidRDefault="00CA450E" w:rsidP="00FF7601">
      <w:pPr>
        <w:spacing w:after="0" w:line="240" w:lineRule="auto"/>
        <w:rPr>
          <w:rFonts w:ascii="Times New Roman" w:eastAsia="Times New Roman" w:hAnsi="Times New Roman"/>
          <w:bCs/>
          <w:lang w:eastAsia="lt-LT"/>
        </w:rPr>
      </w:pPr>
    </w:p>
    <w:p w14:paraId="7F561F3F" w14:textId="77777777" w:rsidR="00CA450E" w:rsidRPr="008269D1" w:rsidRDefault="00CA450E" w:rsidP="00FF7601">
      <w:pPr>
        <w:spacing w:after="0" w:line="240" w:lineRule="auto"/>
        <w:rPr>
          <w:rFonts w:ascii="Times New Roman" w:eastAsia="Times New Roman" w:hAnsi="Times New Roman"/>
          <w:bCs/>
          <w:lang w:eastAsia="lt-LT"/>
        </w:rPr>
      </w:pPr>
    </w:p>
    <w:p w14:paraId="46B43CA7" w14:textId="05C81776" w:rsidR="00B002BA" w:rsidRDefault="00B002BA" w:rsidP="00B002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PRAŠYMA</w:t>
      </w:r>
      <w:r w:rsidR="00CA450E">
        <w:rPr>
          <w:rFonts w:ascii="Times New Roman" w:eastAsia="Times New Roman" w:hAnsi="Times New Roman"/>
          <w:b/>
          <w:lang w:eastAsia="lt-LT"/>
        </w:rPr>
        <w:t xml:space="preserve">S / APPLICATION </w:t>
      </w:r>
    </w:p>
    <w:p w14:paraId="268B54D8" w14:textId="795B7D6B" w:rsidR="00CA450E" w:rsidRDefault="00B002BA" w:rsidP="00FF760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lt-LT"/>
        </w:rPr>
      </w:pPr>
      <w:r>
        <w:rPr>
          <w:rFonts w:ascii="Times New Roman" w:eastAsia="Times New Roman" w:hAnsi="Times New Roman"/>
          <w:b/>
          <w:caps/>
          <w:lang w:eastAsia="lt-LT"/>
        </w:rPr>
        <w:t xml:space="preserve">Leisti naudoti NETARNYBINį AUTOMOBILį TARNYBOS REIKMĖMS ir KOMPENSuoti DEGALŲ įsigijimo IŠLAIDaS </w:t>
      </w:r>
      <w:r w:rsidR="00715B75">
        <w:rPr>
          <w:rFonts w:ascii="Times New Roman" w:eastAsia="Times New Roman" w:hAnsi="Times New Roman"/>
          <w:b/>
          <w:caps/>
          <w:lang w:eastAsia="lt-LT"/>
        </w:rPr>
        <w:t xml:space="preserve"> </w:t>
      </w:r>
      <w:r w:rsidR="00CA450E">
        <w:rPr>
          <w:rFonts w:ascii="Times New Roman" w:eastAsia="Times New Roman" w:hAnsi="Times New Roman"/>
          <w:b/>
          <w:caps/>
          <w:lang w:eastAsia="lt-LT"/>
        </w:rPr>
        <w:t>/</w:t>
      </w:r>
    </w:p>
    <w:p w14:paraId="684C830E" w14:textId="1054452B" w:rsidR="00D94A6B" w:rsidRPr="00FF7601" w:rsidRDefault="00CA450E" w:rsidP="00CA450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lt-LT"/>
        </w:rPr>
      </w:pPr>
      <w:r w:rsidRPr="00CA450E">
        <w:rPr>
          <w:rFonts w:ascii="Times New Roman" w:eastAsia="Times New Roman" w:hAnsi="Times New Roman"/>
          <w:b/>
          <w:caps/>
          <w:lang w:eastAsia="lt-LT"/>
        </w:rPr>
        <w:t>TO ALLOW THE USE OF A NON-</w:t>
      </w:r>
      <w:r w:rsidR="009B6D40">
        <w:rPr>
          <w:rFonts w:ascii="Times New Roman" w:eastAsia="Times New Roman" w:hAnsi="Times New Roman"/>
          <w:b/>
          <w:caps/>
          <w:lang w:eastAsia="lt-LT"/>
        </w:rPr>
        <w:t>INSTITUTIONAL</w:t>
      </w:r>
      <w:r w:rsidRPr="00CA450E">
        <w:rPr>
          <w:rFonts w:ascii="Times New Roman" w:eastAsia="Times New Roman" w:hAnsi="Times New Roman"/>
          <w:b/>
          <w:caps/>
          <w:lang w:eastAsia="lt-LT"/>
        </w:rPr>
        <w:t xml:space="preserve"> CAR FOR </w:t>
      </w:r>
      <w:r w:rsidR="009B6D40">
        <w:rPr>
          <w:rFonts w:ascii="Times New Roman" w:eastAsia="Times New Roman" w:hAnsi="Times New Roman"/>
          <w:b/>
          <w:caps/>
          <w:lang w:eastAsia="lt-LT"/>
        </w:rPr>
        <w:t>work</w:t>
      </w:r>
      <w:r w:rsidRPr="00CA450E">
        <w:rPr>
          <w:rFonts w:ascii="Times New Roman" w:eastAsia="Times New Roman" w:hAnsi="Times New Roman"/>
          <w:b/>
          <w:caps/>
          <w:lang w:eastAsia="lt-LT"/>
        </w:rPr>
        <w:t xml:space="preserve"> PURPOSES AND TO COMPENSATE THE COSTS OF PURCHASING FUEL</w:t>
      </w:r>
      <w:r w:rsidR="00715B75">
        <w:rPr>
          <w:rFonts w:ascii="Times New Roman" w:eastAsia="Times New Roman" w:hAnsi="Times New Roman"/>
          <w:b/>
          <w:caps/>
          <w:lang w:eastAsia="lt-LT"/>
        </w:rPr>
        <w:t xml:space="preserve"> </w:t>
      </w:r>
      <w:r w:rsidR="00B002BA">
        <w:rPr>
          <w:rFonts w:ascii="Times New Roman" w:eastAsia="Times New Roman" w:hAnsi="Times New Roman"/>
          <w:lang w:eastAsia="lt-LT"/>
        </w:rPr>
        <w:t xml:space="preserve"> </w:t>
      </w:r>
    </w:p>
    <w:p w14:paraId="74CF4CF1" w14:textId="77777777" w:rsidR="00CA450E" w:rsidRPr="00CA450E" w:rsidRDefault="00CA450E" w:rsidP="00CA450E">
      <w:pPr>
        <w:spacing w:after="0" w:line="240" w:lineRule="auto"/>
        <w:jc w:val="center"/>
        <w:rPr>
          <w:rFonts w:ascii="Times New Roman" w:hAnsi="Times New Roman"/>
        </w:rPr>
      </w:pPr>
      <w:bookmarkStart w:id="0" w:name="_Hlk160116981"/>
      <w:r w:rsidRPr="00CA450E">
        <w:rPr>
          <w:rFonts w:ascii="Times New Roman" w:hAnsi="Times New Roman"/>
        </w:rPr>
        <w:t>____________</w:t>
      </w:r>
    </w:p>
    <w:p w14:paraId="4FC7B39C" w14:textId="77777777" w:rsidR="00CA450E" w:rsidRPr="00CA450E" w:rsidRDefault="00CA450E" w:rsidP="00CA45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450E">
        <w:rPr>
          <w:rFonts w:ascii="Times New Roman" w:hAnsi="Times New Roman"/>
          <w:sz w:val="20"/>
          <w:szCs w:val="20"/>
        </w:rPr>
        <w:t xml:space="preserve">(data / </w:t>
      </w:r>
      <w:proofErr w:type="spellStart"/>
      <w:r w:rsidRPr="00CA450E">
        <w:rPr>
          <w:rFonts w:ascii="Times New Roman" w:hAnsi="Times New Roman"/>
          <w:sz w:val="20"/>
          <w:szCs w:val="20"/>
        </w:rPr>
        <w:t>date</w:t>
      </w:r>
      <w:proofErr w:type="spellEnd"/>
      <w:r w:rsidRPr="00CA450E">
        <w:rPr>
          <w:rFonts w:ascii="Times New Roman" w:hAnsi="Times New Roman"/>
          <w:sz w:val="20"/>
          <w:szCs w:val="20"/>
        </w:rPr>
        <w:t>)</w:t>
      </w:r>
    </w:p>
    <w:p w14:paraId="3B423D77" w14:textId="77777777" w:rsidR="00CA450E" w:rsidRPr="00CA450E" w:rsidRDefault="00CA450E" w:rsidP="00CA450E">
      <w:pPr>
        <w:spacing w:after="0" w:line="240" w:lineRule="auto"/>
        <w:jc w:val="center"/>
        <w:rPr>
          <w:rFonts w:ascii="Times New Roman" w:hAnsi="Times New Roman"/>
        </w:rPr>
      </w:pPr>
      <w:r w:rsidRPr="00CA450E">
        <w:rPr>
          <w:rFonts w:ascii="Times New Roman" w:hAnsi="Times New Roman"/>
        </w:rPr>
        <w:t>____________</w:t>
      </w:r>
    </w:p>
    <w:p w14:paraId="773CD73E" w14:textId="77777777" w:rsidR="00CA450E" w:rsidRPr="00CA450E" w:rsidRDefault="00CA450E" w:rsidP="00CA45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450E">
        <w:rPr>
          <w:rFonts w:ascii="Times New Roman" w:hAnsi="Times New Roman"/>
          <w:sz w:val="20"/>
          <w:szCs w:val="20"/>
        </w:rPr>
        <w:t xml:space="preserve">(sudarymo vieta / </w:t>
      </w:r>
      <w:proofErr w:type="spellStart"/>
      <w:r w:rsidRPr="00CA450E">
        <w:rPr>
          <w:rFonts w:ascii="Times New Roman" w:hAnsi="Times New Roman"/>
          <w:sz w:val="20"/>
          <w:szCs w:val="20"/>
        </w:rPr>
        <w:t>place</w:t>
      </w:r>
      <w:proofErr w:type="spellEnd"/>
      <w:r w:rsidRPr="00CA450E">
        <w:rPr>
          <w:rFonts w:ascii="Times New Roman" w:hAnsi="Times New Roman"/>
          <w:sz w:val="20"/>
          <w:szCs w:val="20"/>
        </w:rPr>
        <w:t xml:space="preserve"> </w:t>
      </w:r>
      <w:bookmarkStart w:id="1" w:name="_Hlk160116901"/>
      <w:r w:rsidRPr="00CA450E">
        <w:rPr>
          <w:rFonts w:ascii="Times New Roman" w:hAnsi="Times New Roman"/>
          <w:sz w:val="20"/>
          <w:szCs w:val="20"/>
        </w:rPr>
        <w:t xml:space="preserve">of </w:t>
      </w:r>
      <w:proofErr w:type="spellStart"/>
      <w:r w:rsidRPr="00CA450E">
        <w:rPr>
          <w:rFonts w:ascii="Times New Roman" w:hAnsi="Times New Roman"/>
          <w:sz w:val="20"/>
          <w:szCs w:val="20"/>
        </w:rPr>
        <w:t>compilation</w:t>
      </w:r>
      <w:bookmarkEnd w:id="1"/>
      <w:proofErr w:type="spellEnd"/>
      <w:r w:rsidRPr="00CA450E">
        <w:rPr>
          <w:rFonts w:ascii="Times New Roman" w:hAnsi="Times New Roman"/>
          <w:sz w:val="20"/>
          <w:szCs w:val="20"/>
        </w:rPr>
        <w:t>)</w:t>
      </w:r>
    </w:p>
    <w:bookmarkEnd w:id="0"/>
    <w:p w14:paraId="40AB5847" w14:textId="77777777" w:rsidR="00836AD1" w:rsidRDefault="00836AD1" w:rsidP="00155F97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19E3B25B" w14:textId="793C2C4C" w:rsidR="00851CA5" w:rsidRDefault="00B002BA" w:rsidP="00CE1632">
      <w:pPr>
        <w:pBdr>
          <w:bottom w:val="single" w:sz="4" w:space="1" w:color="auto"/>
        </w:pBdr>
        <w:spacing w:after="0" w:line="240" w:lineRule="auto"/>
        <w:ind w:firstLine="1296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Praš</w:t>
      </w:r>
      <w:r w:rsidR="0080593E">
        <w:rPr>
          <w:rFonts w:ascii="Times New Roman" w:eastAsia="Times New Roman" w:hAnsi="Times New Roman"/>
          <w:lang w:eastAsia="lt-LT"/>
        </w:rPr>
        <w:t>au</w:t>
      </w:r>
      <w:r>
        <w:rPr>
          <w:rFonts w:ascii="Times New Roman" w:eastAsia="Times New Roman" w:hAnsi="Times New Roman"/>
          <w:lang w:eastAsia="lt-LT"/>
        </w:rPr>
        <w:t xml:space="preserve"> leisti tarnybos reikmėms </w:t>
      </w:r>
      <w:r w:rsidR="00852B73">
        <w:rPr>
          <w:rFonts w:ascii="Times New Roman" w:eastAsia="Times New Roman" w:hAnsi="Times New Roman"/>
          <w:lang w:eastAsia="lt-LT"/>
        </w:rPr>
        <w:t>(laikotarpis nuo</w:t>
      </w:r>
      <w:r w:rsidR="008F4B14">
        <w:rPr>
          <w:rFonts w:ascii="Times New Roman" w:eastAsia="Times New Roman" w:hAnsi="Times New Roman"/>
          <w:lang w:eastAsia="lt-LT"/>
        </w:rPr>
        <w:t>.....</w:t>
      </w:r>
      <w:r w:rsidR="00852B73">
        <w:rPr>
          <w:rFonts w:ascii="Times New Roman" w:eastAsia="Times New Roman" w:hAnsi="Times New Roman"/>
          <w:lang w:eastAsia="lt-LT"/>
        </w:rPr>
        <w:t xml:space="preserve"> iki</w:t>
      </w:r>
      <w:r w:rsidR="008F4B14">
        <w:rPr>
          <w:rFonts w:ascii="Times New Roman" w:eastAsia="Times New Roman" w:hAnsi="Times New Roman"/>
          <w:lang w:eastAsia="lt-LT"/>
        </w:rPr>
        <w:t xml:space="preserve">..... pagal </w:t>
      </w:r>
      <w:r w:rsidR="009B6C67">
        <w:rPr>
          <w:rFonts w:ascii="Times New Roman" w:eastAsia="Times New Roman" w:hAnsi="Times New Roman"/>
          <w:lang w:eastAsia="lt-LT"/>
        </w:rPr>
        <w:t xml:space="preserve">pateiktą </w:t>
      </w:r>
      <w:r w:rsidR="008F4B14">
        <w:rPr>
          <w:rFonts w:ascii="Times New Roman" w:eastAsia="Times New Roman" w:hAnsi="Times New Roman"/>
          <w:lang w:eastAsia="lt-LT"/>
        </w:rPr>
        <w:t>dokumento galiojimo datą</w:t>
      </w:r>
      <w:r w:rsidR="00852B73">
        <w:rPr>
          <w:rFonts w:ascii="Times New Roman" w:eastAsia="Times New Roman" w:hAnsi="Times New Roman"/>
          <w:lang w:eastAsia="lt-LT"/>
        </w:rPr>
        <w:t xml:space="preserve">) </w:t>
      </w:r>
      <w:r>
        <w:rPr>
          <w:rFonts w:ascii="Times New Roman" w:eastAsia="Times New Roman" w:hAnsi="Times New Roman"/>
          <w:lang w:eastAsia="lt-LT"/>
        </w:rPr>
        <w:t xml:space="preserve">naudoti netarnybinį automobilį </w:t>
      </w:r>
      <w:r w:rsidR="0014588E">
        <w:rPr>
          <w:rFonts w:ascii="Times New Roman" w:eastAsia="Times New Roman" w:hAnsi="Times New Roman"/>
          <w:lang w:eastAsia="lt-LT"/>
        </w:rPr>
        <w:t xml:space="preserve"> </w:t>
      </w:r>
      <w:r w:rsidR="00CA450E">
        <w:rPr>
          <w:rFonts w:ascii="Times New Roman" w:eastAsia="Times New Roman" w:hAnsi="Times New Roman"/>
          <w:lang w:eastAsia="lt-LT"/>
        </w:rPr>
        <w:t xml:space="preserve">/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Please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allow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me to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use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a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non-</w:t>
      </w:r>
      <w:r w:rsidR="009B6D40">
        <w:rPr>
          <w:rFonts w:ascii="Times New Roman" w:eastAsia="Times New Roman" w:hAnsi="Times New Roman"/>
          <w:lang w:eastAsia="lt-LT"/>
        </w:rPr>
        <w:t>institutional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car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for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9B6D40">
        <w:rPr>
          <w:rFonts w:ascii="Times New Roman" w:eastAsia="Times New Roman" w:hAnsi="Times New Roman"/>
          <w:lang w:eastAsia="lt-LT"/>
        </w:rPr>
        <w:t>work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purposes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(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period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from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..... to.....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according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to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the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validity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date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of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the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document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provided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>)</w:t>
      </w:r>
      <w:r w:rsidR="0014588E">
        <w:rPr>
          <w:rFonts w:ascii="Times New Roman" w:eastAsia="Times New Roman" w:hAnsi="Times New Roman"/>
          <w:lang w:eastAsia="lt-LT"/>
        </w:rPr>
        <w:t xml:space="preserve">                                                 </w:t>
      </w:r>
      <w:r w:rsidR="00155F97">
        <w:rPr>
          <w:rFonts w:ascii="Times New Roman" w:eastAsia="Times New Roman" w:hAnsi="Times New Roman"/>
          <w:lang w:eastAsia="lt-LT"/>
        </w:rPr>
        <w:t xml:space="preserve">           </w:t>
      </w:r>
      <w:r w:rsidR="00851CA5">
        <w:rPr>
          <w:rFonts w:ascii="Times New Roman" w:eastAsia="Times New Roman" w:hAnsi="Times New Roman"/>
          <w:lang w:eastAsia="lt-LT"/>
        </w:rPr>
        <w:t xml:space="preserve">    </w:t>
      </w:r>
    </w:p>
    <w:p w14:paraId="3597999B" w14:textId="5CC55892" w:rsidR="00B002BA" w:rsidRDefault="00851CA5" w:rsidP="00CE16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u w:val="single"/>
          <w:lang w:eastAsia="lt-LT"/>
        </w:rPr>
      </w:pPr>
      <w:r w:rsidRPr="00851CA5">
        <w:rPr>
          <w:rFonts w:ascii="Times New Roman" w:eastAsia="Times New Roman" w:hAnsi="Times New Roman"/>
          <w:lang w:eastAsia="lt-LT"/>
        </w:rPr>
        <w:t xml:space="preserve"> </w:t>
      </w:r>
      <w:r w:rsidR="00B002BA" w:rsidRPr="00851CA5">
        <w:rPr>
          <w:rFonts w:ascii="Times New Roman" w:eastAsia="Times New Roman" w:hAnsi="Times New Roman"/>
          <w:u w:val="single"/>
          <w:lang w:eastAsia="lt-LT"/>
        </w:rPr>
        <w:t xml:space="preserve">                          </w:t>
      </w:r>
    </w:p>
    <w:p w14:paraId="13ECAE05" w14:textId="4C83D435" w:rsidR="00B002BA" w:rsidRDefault="0014588E" w:rsidP="00B002BA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                        </w:t>
      </w:r>
      <w:r w:rsidR="00B002BA">
        <w:rPr>
          <w:rFonts w:ascii="Times New Roman" w:eastAsia="Times New Roman" w:hAnsi="Times New Roman"/>
          <w:lang w:eastAsia="lt-LT"/>
        </w:rPr>
        <w:t xml:space="preserve">    (markė, modelis, variklio darbinis tūris</w:t>
      </w:r>
      <w:r w:rsidR="00CA450E">
        <w:rPr>
          <w:rFonts w:ascii="Times New Roman" w:eastAsia="Times New Roman" w:hAnsi="Times New Roman"/>
          <w:lang w:eastAsia="lt-LT"/>
        </w:rPr>
        <w:t xml:space="preserve"> /</w:t>
      </w:r>
      <w:r w:rsidR="00CA450E" w:rsidRPr="00CA450E"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make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,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model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,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engine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capacity</w:t>
      </w:r>
      <w:proofErr w:type="spellEnd"/>
      <w:r w:rsidR="00CA450E">
        <w:rPr>
          <w:rFonts w:ascii="Times New Roman" w:eastAsia="Times New Roman" w:hAnsi="Times New Roman"/>
          <w:lang w:eastAsia="lt-LT"/>
        </w:rPr>
        <w:t xml:space="preserve"> </w:t>
      </w:r>
      <w:r w:rsidR="00B002BA">
        <w:rPr>
          <w:rFonts w:ascii="Times New Roman" w:eastAsia="Times New Roman" w:hAnsi="Times New Roman"/>
          <w:lang w:eastAsia="lt-LT"/>
        </w:rPr>
        <w:t>)</w:t>
      </w:r>
    </w:p>
    <w:p w14:paraId="2AECFD02" w14:textId="42A043F7" w:rsidR="00FE1461" w:rsidRDefault="00B002BA" w:rsidP="00861475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pagamintą </w:t>
      </w:r>
      <w:r w:rsidR="00CA450E">
        <w:rPr>
          <w:rFonts w:ascii="Times New Roman" w:eastAsia="Times New Roman" w:hAnsi="Times New Roman"/>
          <w:lang w:eastAsia="lt-LT"/>
        </w:rPr>
        <w:t xml:space="preserve">/ </w:t>
      </w:r>
      <w:proofErr w:type="spellStart"/>
      <w:r w:rsidR="00CA450E">
        <w:rPr>
          <w:rFonts w:ascii="Times New Roman" w:eastAsia="Times New Roman" w:hAnsi="Times New Roman"/>
          <w:lang w:eastAsia="lt-LT"/>
        </w:rPr>
        <w:t>made</w:t>
      </w:r>
      <w:proofErr w:type="spellEnd"/>
      <w:r w:rsidR="00CA450E">
        <w:rPr>
          <w:rFonts w:ascii="Times New Roman" w:eastAsia="Times New Roman" w:hAnsi="Times New Roman"/>
          <w:lang w:eastAsia="lt-LT"/>
        </w:rPr>
        <w:t xml:space="preserve"> </w:t>
      </w:r>
      <w:r w:rsidR="00D623A5" w:rsidRPr="00D623A5">
        <w:rPr>
          <w:rFonts w:ascii="Times New Roman" w:eastAsia="Times New Roman" w:hAnsi="Times New Roman"/>
          <w:lang w:eastAsia="lt-LT"/>
        </w:rPr>
        <w:t>_____</w:t>
      </w:r>
      <w:r>
        <w:rPr>
          <w:rFonts w:ascii="Times New Roman" w:eastAsia="Times New Roman" w:hAnsi="Times New Roman"/>
          <w:lang w:eastAsia="lt-LT"/>
        </w:rPr>
        <w:t>m</w:t>
      </w:r>
      <w:r w:rsidR="00CA450E">
        <w:rPr>
          <w:rFonts w:ascii="Times New Roman" w:eastAsia="Times New Roman" w:hAnsi="Times New Roman"/>
          <w:lang w:eastAsia="lt-LT"/>
        </w:rPr>
        <w:t>./</w:t>
      </w:r>
      <w:proofErr w:type="spellStart"/>
      <w:r w:rsidR="00CA450E">
        <w:rPr>
          <w:rFonts w:ascii="Times New Roman" w:eastAsia="Times New Roman" w:hAnsi="Times New Roman"/>
          <w:lang w:eastAsia="lt-LT"/>
        </w:rPr>
        <w:t>year</w:t>
      </w:r>
      <w:proofErr w:type="spellEnd"/>
      <w:r>
        <w:rPr>
          <w:rFonts w:ascii="Times New Roman" w:eastAsia="Times New Roman" w:hAnsi="Times New Roman"/>
          <w:lang w:eastAsia="lt-LT"/>
        </w:rPr>
        <w:t>, valstybinis numeris</w:t>
      </w:r>
      <w:r w:rsidR="00CA450E">
        <w:rPr>
          <w:rFonts w:ascii="Times New Roman" w:eastAsia="Times New Roman" w:hAnsi="Times New Roman"/>
          <w:lang w:eastAsia="lt-LT"/>
        </w:rPr>
        <w:t xml:space="preserve"> / </w:t>
      </w:r>
      <w:r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registration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number</w:t>
      </w:r>
      <w:proofErr w:type="spellEnd"/>
      <w:r w:rsidR="00070BAD">
        <w:rPr>
          <w:rFonts w:ascii="Times New Roman" w:eastAsia="Times New Roman" w:hAnsi="Times New Roman"/>
          <w:lang w:eastAsia="lt-LT"/>
        </w:rPr>
        <w:t xml:space="preserve"> </w:t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  <w:t>-__________</w:t>
      </w:r>
      <w:r w:rsidR="00070BAD">
        <w:rPr>
          <w:rFonts w:ascii="Times New Roman" w:eastAsia="Times New Roman" w:hAnsi="Times New Roman"/>
          <w:lang w:eastAsia="lt-LT"/>
        </w:rPr>
        <w:t xml:space="preserve"> </w:t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 w:rsidR="00CA450E">
        <w:rPr>
          <w:rFonts w:ascii="Times New Roman" w:eastAsia="Times New Roman" w:hAnsi="Times New Roman"/>
          <w:lang w:eastAsia="lt-LT"/>
        </w:rPr>
        <w:softHyphen/>
      </w:r>
      <w:r>
        <w:rPr>
          <w:rFonts w:ascii="Times New Roman" w:eastAsia="Times New Roman" w:hAnsi="Times New Roman"/>
          <w:lang w:eastAsia="lt-LT"/>
        </w:rPr>
        <w:t>(</w:t>
      </w:r>
      <w:r>
        <w:rPr>
          <w:rFonts w:ascii="Times New Roman" w:eastAsia="Times New Roman" w:hAnsi="Times New Roman"/>
          <w:u w:val="single"/>
          <w:lang w:eastAsia="lt-LT"/>
        </w:rPr>
        <w:t xml:space="preserve">naudojami degalai </w:t>
      </w:r>
      <w:r w:rsidR="00CA450E">
        <w:rPr>
          <w:rFonts w:ascii="Times New Roman" w:eastAsia="Times New Roman" w:hAnsi="Times New Roman"/>
          <w:u w:val="single"/>
          <w:lang w:eastAsia="lt-LT"/>
        </w:rPr>
        <w:t xml:space="preserve">/ </w:t>
      </w:r>
      <w:proofErr w:type="spellStart"/>
      <w:r w:rsidR="00CA450E" w:rsidRPr="00CA450E">
        <w:rPr>
          <w:rFonts w:ascii="Times New Roman" w:eastAsia="Times New Roman" w:hAnsi="Times New Roman"/>
          <w:u w:val="single"/>
          <w:lang w:eastAsia="lt-LT"/>
        </w:rPr>
        <w:t>fuel</w:t>
      </w:r>
      <w:proofErr w:type="spellEnd"/>
      <w:r w:rsidR="00CA450E" w:rsidRPr="00CA450E">
        <w:rPr>
          <w:rFonts w:ascii="Times New Roman" w:eastAsia="Times New Roman" w:hAnsi="Times New Roman"/>
          <w:u w:val="single"/>
          <w:lang w:eastAsia="lt-LT"/>
        </w:rPr>
        <w:t xml:space="preserve"> </w:t>
      </w:r>
      <w:proofErr w:type="spellStart"/>
      <w:r w:rsidR="00CA450E" w:rsidRPr="00CA450E">
        <w:rPr>
          <w:rFonts w:ascii="Times New Roman" w:eastAsia="Times New Roman" w:hAnsi="Times New Roman"/>
          <w:u w:val="single"/>
          <w:lang w:eastAsia="lt-LT"/>
        </w:rPr>
        <w:t>used</w:t>
      </w:r>
      <w:proofErr w:type="spellEnd"/>
      <w:r w:rsidR="008800C3">
        <w:rPr>
          <w:rFonts w:ascii="Times New Roman" w:eastAsia="Times New Roman" w:hAnsi="Times New Roman"/>
          <w:u w:val="single"/>
          <w:lang w:eastAsia="lt-LT"/>
        </w:rPr>
        <w:t xml:space="preserve">           </w:t>
      </w:r>
      <w:r>
        <w:rPr>
          <w:rFonts w:ascii="Times New Roman" w:eastAsia="Times New Roman" w:hAnsi="Times New Roman"/>
          <w:u w:val="single"/>
          <w:lang w:eastAsia="lt-LT"/>
        </w:rPr>
        <w:t xml:space="preserve">), </w:t>
      </w:r>
      <w:r w:rsidR="00FE1461">
        <w:rPr>
          <w:rFonts w:ascii="Times New Roman" w:eastAsia="Times New Roman" w:hAnsi="Times New Roman"/>
          <w:lang w:eastAsia="lt-LT"/>
        </w:rPr>
        <w:t>registruotą VĮ „Regitra“</w:t>
      </w:r>
      <w:r w:rsidR="00FE1461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  <w:r w:rsidR="00861475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  <w:r w:rsidR="00CA450E">
        <w:rPr>
          <w:rFonts w:ascii="Times New Roman" w:eastAsia="Times New Roman" w:hAnsi="Times New Roman"/>
          <w:sz w:val="18"/>
          <w:szCs w:val="18"/>
          <w:lang w:eastAsia="lt-LT"/>
        </w:rPr>
        <w:t xml:space="preserve">/ </w:t>
      </w:r>
      <w:r w:rsidR="00861475">
        <w:rPr>
          <w:rFonts w:ascii="Times New Roman" w:eastAsia="Times New Roman" w:hAnsi="Times New Roman"/>
          <w:sz w:val="18"/>
          <w:szCs w:val="18"/>
          <w:lang w:eastAsia="lt-LT"/>
        </w:rPr>
        <w:t xml:space="preserve">   </w:t>
      </w:r>
      <w:proofErr w:type="spellStart"/>
      <w:r w:rsidR="00CA450E" w:rsidRPr="00CA450E">
        <w:rPr>
          <w:rFonts w:ascii="Times New Roman" w:eastAsia="Times New Roman" w:hAnsi="Times New Roman"/>
          <w:lang w:eastAsia="lt-LT"/>
        </w:rPr>
        <w:t>registered</w:t>
      </w:r>
      <w:proofErr w:type="spellEnd"/>
      <w:r w:rsidR="00CA450E" w:rsidRPr="00CA450E">
        <w:rPr>
          <w:rFonts w:ascii="Times New Roman" w:eastAsia="Times New Roman" w:hAnsi="Times New Roman"/>
          <w:lang w:eastAsia="lt-LT"/>
        </w:rPr>
        <w:t xml:space="preserve"> JV "Regitra"</w:t>
      </w:r>
      <w:r w:rsidR="00FE1461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</w:p>
    <w:p w14:paraId="286C72FA" w14:textId="6A37D280" w:rsidR="00FE1461" w:rsidRDefault="00861475" w:rsidP="00861475">
      <w:pPr>
        <w:tabs>
          <w:tab w:val="left" w:pos="5205"/>
          <w:tab w:val="left" w:pos="6521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            </w:t>
      </w:r>
      <w:r>
        <w:rPr>
          <w:rFonts w:ascii="Times New Roman" w:eastAsia="Times New Roman" w:hAnsi="Times New Roman"/>
          <w:sz w:val="18"/>
          <w:szCs w:val="18"/>
          <w:lang w:eastAsia="lt-LT"/>
        </w:rPr>
        <w:t>rūšis, markė</w:t>
      </w:r>
      <w:r w:rsidR="00B639FC">
        <w:rPr>
          <w:rFonts w:ascii="Times New Roman" w:eastAsia="Times New Roman" w:hAnsi="Times New Roman"/>
          <w:sz w:val="18"/>
          <w:szCs w:val="18"/>
          <w:lang w:eastAsia="lt-LT"/>
        </w:rPr>
        <w:t xml:space="preserve"> / </w:t>
      </w:r>
      <w:proofErr w:type="spellStart"/>
      <w:r w:rsidR="00B639FC">
        <w:rPr>
          <w:rFonts w:ascii="Times New Roman" w:eastAsia="Times New Roman" w:hAnsi="Times New Roman"/>
          <w:sz w:val="18"/>
          <w:szCs w:val="18"/>
          <w:lang w:eastAsia="lt-LT"/>
        </w:rPr>
        <w:t>type</w:t>
      </w:r>
      <w:proofErr w:type="spellEnd"/>
      <w:r>
        <w:rPr>
          <w:rFonts w:ascii="Times New Roman" w:eastAsia="Times New Roman" w:hAnsi="Times New Roman"/>
          <w:sz w:val="18"/>
          <w:szCs w:val="18"/>
          <w:lang w:eastAsia="lt-LT"/>
        </w:rPr>
        <w:t xml:space="preserve">)    </w:t>
      </w:r>
    </w:p>
    <w:p w14:paraId="3E958CB2" w14:textId="3168852F" w:rsidR="00032474" w:rsidRPr="00C46105" w:rsidRDefault="00B002BA" w:rsidP="003961F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                               </w:t>
      </w:r>
      <w:r>
        <w:rPr>
          <w:rFonts w:ascii="Times New Roman" w:eastAsia="Times New Roman" w:hAnsi="Times New Roman"/>
          <w:sz w:val="18"/>
          <w:szCs w:val="18"/>
          <w:lang w:eastAsia="lt-LT"/>
        </w:rPr>
        <w:t xml:space="preserve">                 </w:t>
      </w:r>
      <w:r>
        <w:rPr>
          <w:rFonts w:ascii="Times New Roman" w:eastAsia="Times New Roman" w:hAnsi="Times New Roman"/>
          <w:u w:val="single"/>
          <w:lang w:eastAsia="lt-LT"/>
        </w:rPr>
        <w:t xml:space="preserve">                          </w:t>
      </w:r>
    </w:p>
    <w:p w14:paraId="13351F73" w14:textId="25579169" w:rsidR="00B002BA" w:rsidRPr="00CA153A" w:rsidRDefault="00B002BA" w:rsidP="00FF7601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>(registravimo data, transporto priemonės registracijos liudijimo Nr., kieno vardu registruota</w:t>
      </w:r>
      <w:r w:rsidR="00B639FC">
        <w:rPr>
          <w:rFonts w:ascii="Times New Roman" w:eastAsia="Times New Roman" w:hAnsi="Times New Roman"/>
          <w:sz w:val="18"/>
          <w:szCs w:val="18"/>
          <w:lang w:eastAsia="lt-LT"/>
        </w:rPr>
        <w:t xml:space="preserve"> / </w:t>
      </w:r>
      <w:proofErr w:type="spellStart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>registration</w:t>
      </w:r>
      <w:proofErr w:type="spellEnd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>date</w:t>
      </w:r>
      <w:proofErr w:type="spellEnd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 xml:space="preserve">, </w:t>
      </w:r>
      <w:proofErr w:type="spellStart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>vehicle</w:t>
      </w:r>
      <w:proofErr w:type="spellEnd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>registration</w:t>
      </w:r>
      <w:proofErr w:type="spellEnd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>certificate</w:t>
      </w:r>
      <w:proofErr w:type="spellEnd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>number</w:t>
      </w:r>
      <w:proofErr w:type="spellEnd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 xml:space="preserve">, </w:t>
      </w:r>
      <w:proofErr w:type="spellStart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>in</w:t>
      </w:r>
      <w:proofErr w:type="spellEnd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>whose</w:t>
      </w:r>
      <w:proofErr w:type="spellEnd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 xml:space="preserve"> name it </w:t>
      </w:r>
      <w:proofErr w:type="spellStart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>is</w:t>
      </w:r>
      <w:proofErr w:type="spellEnd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>registered</w:t>
      </w:r>
      <w:proofErr w:type="spellEnd"/>
      <w:r w:rsidR="00B639FC" w:rsidRPr="00B639FC">
        <w:rPr>
          <w:rFonts w:ascii="Times New Roman" w:eastAsia="Times New Roman" w:hAnsi="Times New Roman"/>
          <w:sz w:val="18"/>
          <w:szCs w:val="18"/>
          <w:lang w:eastAsia="lt-LT"/>
        </w:rPr>
        <w:t>)</w:t>
      </w:r>
    </w:p>
    <w:p w14:paraId="49C95E43" w14:textId="137418AB" w:rsidR="00B002BA" w:rsidRPr="007957FC" w:rsidRDefault="00B002BA" w:rsidP="007957FC">
      <w:pPr>
        <w:spacing w:after="0" w:line="360" w:lineRule="atLeast"/>
        <w:jc w:val="both"/>
        <w:rPr>
          <w:rFonts w:ascii="Times New Roman" w:eastAsia="Times New Roman" w:hAnsi="Times New Roman"/>
          <w:u w:val="single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ir kompensuoti degalų įsigijimo išlaidas pagal </w:t>
      </w:r>
      <w:r w:rsidR="003305A3">
        <w:rPr>
          <w:rFonts w:ascii="Times New Roman" w:eastAsia="Times New Roman" w:hAnsi="Times New Roman"/>
          <w:lang w:eastAsia="lt-LT"/>
        </w:rPr>
        <w:t xml:space="preserve"> </w:t>
      </w:r>
      <w:r w:rsidR="00921351">
        <w:rPr>
          <w:rFonts w:ascii="Times New Roman" w:eastAsia="Times New Roman" w:hAnsi="Times New Roman"/>
          <w:lang w:eastAsia="lt-LT"/>
        </w:rPr>
        <w:t>LAMMC direktoriaus</w:t>
      </w:r>
      <w:r w:rsidR="007957FC">
        <w:rPr>
          <w:rFonts w:ascii="Times New Roman" w:eastAsia="Times New Roman" w:hAnsi="Times New Roman"/>
          <w:lang w:eastAsia="lt-LT"/>
        </w:rPr>
        <w:t xml:space="preserve"> </w:t>
      </w:r>
      <w:r>
        <w:rPr>
          <w:rFonts w:ascii="Times New Roman" w:eastAsia="Times New Roman" w:hAnsi="Times New Roman"/>
          <w:lang w:eastAsia="lt-LT"/>
        </w:rPr>
        <w:t>201</w:t>
      </w:r>
      <w:r w:rsidR="0072014C">
        <w:rPr>
          <w:rFonts w:ascii="Times New Roman" w:eastAsia="Times New Roman" w:hAnsi="Times New Roman"/>
          <w:lang w:eastAsia="lt-LT"/>
        </w:rPr>
        <w:t>7</w:t>
      </w:r>
      <w:r>
        <w:rPr>
          <w:rFonts w:ascii="Times New Roman" w:eastAsia="Times New Roman" w:hAnsi="Times New Roman"/>
          <w:lang w:eastAsia="lt-LT"/>
        </w:rPr>
        <w:t xml:space="preserve"> m. balandžio </w:t>
      </w:r>
      <w:r w:rsidR="0072014C">
        <w:rPr>
          <w:rFonts w:ascii="Times New Roman" w:eastAsia="Times New Roman" w:hAnsi="Times New Roman"/>
          <w:lang w:eastAsia="lt-LT"/>
        </w:rPr>
        <w:t>12</w:t>
      </w:r>
      <w:r>
        <w:rPr>
          <w:rFonts w:ascii="Times New Roman" w:eastAsia="Times New Roman" w:hAnsi="Times New Roman"/>
          <w:lang w:eastAsia="lt-LT"/>
        </w:rPr>
        <w:t xml:space="preserve"> d. įsakymu Nr. CV-1-</w:t>
      </w:r>
      <w:r w:rsidR="00BF1A8D">
        <w:rPr>
          <w:rFonts w:ascii="Times New Roman" w:eastAsia="Times New Roman" w:hAnsi="Times New Roman"/>
          <w:lang w:eastAsia="lt-LT"/>
        </w:rPr>
        <w:t>29</w:t>
      </w:r>
      <w:r>
        <w:rPr>
          <w:rFonts w:ascii="Times New Roman" w:eastAsia="Times New Roman" w:hAnsi="Times New Roman"/>
          <w:lang w:eastAsia="lt-LT"/>
        </w:rPr>
        <w:t xml:space="preserve"> patvirtintas įstaigos tarnybinių lengvųjų automobilių naudojimo taisykles, su kuriomis esu </w:t>
      </w:r>
      <w:r>
        <w:rPr>
          <w:rFonts w:ascii="Times New Roman" w:eastAsia="Times New Roman" w:hAnsi="Times New Roman"/>
          <w:lang w:eastAsia="lt-LT"/>
        </w:rPr>
        <w:lastRenderedPageBreak/>
        <w:t>susipažinęs (-</w:t>
      </w:r>
      <w:proofErr w:type="spellStart"/>
      <w:r>
        <w:rPr>
          <w:rFonts w:ascii="Times New Roman" w:eastAsia="Times New Roman" w:hAnsi="Times New Roman"/>
          <w:lang w:eastAsia="lt-LT"/>
        </w:rPr>
        <w:t>usi</w:t>
      </w:r>
      <w:proofErr w:type="spellEnd"/>
      <w:r>
        <w:rPr>
          <w:rFonts w:ascii="Times New Roman" w:eastAsia="Times New Roman" w:hAnsi="Times New Roman"/>
          <w:lang w:eastAsia="lt-LT"/>
        </w:rPr>
        <w:t>)</w:t>
      </w:r>
      <w:r w:rsidR="00B639FC">
        <w:rPr>
          <w:rFonts w:ascii="Times New Roman" w:eastAsia="Times New Roman" w:hAnsi="Times New Roman"/>
          <w:lang w:eastAsia="lt-LT"/>
        </w:rPr>
        <w:t xml:space="preserve">. / </w:t>
      </w:r>
      <w:r w:rsidR="00B639FC" w:rsidRPr="00B639FC">
        <w:rPr>
          <w:rFonts w:ascii="Times New Roman" w:eastAsia="Times New Roman" w:hAnsi="Times New Roman"/>
          <w:lang w:eastAsia="lt-LT"/>
        </w:rPr>
        <w:t xml:space="preserve">and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reimburse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the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cost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of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fuel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purchase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in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accordance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with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the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2017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order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of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the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Director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of LAMMC. April 12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by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order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no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. CV-1-29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approved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the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rules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for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the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use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of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official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passenger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cars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of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the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institution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,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with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which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 xml:space="preserve"> I am </w:t>
      </w:r>
      <w:proofErr w:type="spellStart"/>
      <w:r w:rsidR="00B639FC" w:rsidRPr="00B639FC">
        <w:rPr>
          <w:rFonts w:ascii="Times New Roman" w:eastAsia="Times New Roman" w:hAnsi="Times New Roman"/>
          <w:lang w:eastAsia="lt-LT"/>
        </w:rPr>
        <w:t>familiar</w:t>
      </w:r>
      <w:proofErr w:type="spellEnd"/>
      <w:r w:rsidR="00B639FC" w:rsidRPr="00B639FC">
        <w:rPr>
          <w:rFonts w:ascii="Times New Roman" w:eastAsia="Times New Roman" w:hAnsi="Times New Roman"/>
          <w:lang w:eastAsia="lt-LT"/>
        </w:rPr>
        <w:t>.</w:t>
      </w:r>
    </w:p>
    <w:p w14:paraId="14146650" w14:textId="54B41AC9" w:rsidR="0078421D" w:rsidRDefault="0078421D" w:rsidP="00B002BA">
      <w:pPr>
        <w:spacing w:after="0" w:line="360" w:lineRule="atLeast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Automobilio </w:t>
      </w:r>
      <w:r w:rsidRPr="0078421D">
        <w:rPr>
          <w:rFonts w:ascii="Times New Roman" w:eastAsia="Times New Roman" w:hAnsi="Times New Roman"/>
          <w:lang w:eastAsia="lt-LT"/>
        </w:rPr>
        <w:t>vasaros</w:t>
      </w:r>
      <w:r w:rsidR="004A4ED5">
        <w:rPr>
          <w:rFonts w:ascii="Times New Roman" w:eastAsia="Times New Roman" w:hAnsi="Times New Roman"/>
          <w:lang w:eastAsia="lt-LT"/>
        </w:rPr>
        <w:t xml:space="preserve"> </w:t>
      </w:r>
      <w:r w:rsidRPr="0078421D">
        <w:rPr>
          <w:rFonts w:ascii="Times New Roman" w:eastAsia="Times New Roman" w:hAnsi="Times New Roman"/>
          <w:lang w:eastAsia="lt-LT"/>
        </w:rPr>
        <w:t>_____</w:t>
      </w:r>
      <w:r w:rsidR="00F24831">
        <w:rPr>
          <w:rFonts w:ascii="Times New Roman" w:eastAsia="Times New Roman" w:hAnsi="Times New Roman"/>
          <w:lang w:eastAsia="lt-LT"/>
        </w:rPr>
        <w:t>l/100</w:t>
      </w:r>
      <w:r w:rsidR="00B70CD9">
        <w:rPr>
          <w:rFonts w:ascii="Times New Roman" w:eastAsia="Times New Roman" w:hAnsi="Times New Roman"/>
          <w:lang w:eastAsia="lt-LT"/>
        </w:rPr>
        <w:t xml:space="preserve"> </w:t>
      </w:r>
      <w:r w:rsidR="00F24831">
        <w:rPr>
          <w:rFonts w:ascii="Times New Roman" w:eastAsia="Times New Roman" w:hAnsi="Times New Roman"/>
          <w:lang w:eastAsia="lt-LT"/>
        </w:rPr>
        <w:t>km</w:t>
      </w:r>
      <w:r w:rsidRPr="0078421D">
        <w:rPr>
          <w:rFonts w:ascii="Times New Roman" w:eastAsia="Times New Roman" w:hAnsi="Times New Roman"/>
          <w:lang w:eastAsia="lt-LT"/>
        </w:rPr>
        <w:t xml:space="preserve"> ir žiemos _____</w:t>
      </w:r>
      <w:r w:rsidR="00B70CD9">
        <w:rPr>
          <w:rFonts w:ascii="Times New Roman" w:eastAsia="Times New Roman" w:hAnsi="Times New Roman"/>
          <w:lang w:eastAsia="lt-LT"/>
        </w:rPr>
        <w:t>l/100 km</w:t>
      </w:r>
      <w:r w:rsidR="004A4ED5" w:rsidRPr="004A4ED5">
        <w:rPr>
          <w:rFonts w:ascii="Times New Roman" w:eastAsia="Times New Roman" w:hAnsi="Times New Roman"/>
          <w:lang w:eastAsia="lt-LT"/>
        </w:rPr>
        <w:t xml:space="preserve"> </w:t>
      </w:r>
      <w:r w:rsidR="004A4ED5" w:rsidRPr="0078421D">
        <w:rPr>
          <w:rFonts w:ascii="Times New Roman" w:eastAsia="Times New Roman" w:hAnsi="Times New Roman"/>
          <w:lang w:eastAsia="lt-LT"/>
        </w:rPr>
        <w:t>kuro normos</w:t>
      </w:r>
      <w:r w:rsidR="004A4ED5">
        <w:rPr>
          <w:rFonts w:ascii="Times New Roman" w:eastAsia="Times New Roman" w:hAnsi="Times New Roman"/>
          <w:lang w:eastAsia="lt-LT"/>
        </w:rPr>
        <w:t>.</w:t>
      </w:r>
      <w:r w:rsidR="00B639FC">
        <w:rPr>
          <w:rFonts w:ascii="Times New Roman" w:eastAsia="Times New Roman" w:hAnsi="Times New Roman"/>
          <w:lang w:eastAsia="lt-LT"/>
        </w:rPr>
        <w:t xml:space="preserve"> / </w:t>
      </w:r>
    </w:p>
    <w:p w14:paraId="3B95B02D" w14:textId="7F5DEB47" w:rsidR="00B639FC" w:rsidRDefault="00B639FC" w:rsidP="00B002BA">
      <w:pPr>
        <w:spacing w:after="0" w:line="360" w:lineRule="atLeast"/>
        <w:jc w:val="both"/>
        <w:rPr>
          <w:rFonts w:ascii="Times New Roman" w:eastAsia="Times New Roman" w:hAnsi="Times New Roman"/>
          <w:lang w:eastAsia="lt-LT"/>
        </w:rPr>
      </w:pPr>
      <w:proofErr w:type="spellStart"/>
      <w:r w:rsidRPr="00B639FC">
        <w:rPr>
          <w:rFonts w:ascii="Times New Roman" w:eastAsia="Times New Roman" w:hAnsi="Times New Roman"/>
          <w:lang w:eastAsia="lt-LT"/>
        </w:rPr>
        <w:t>The</w:t>
      </w:r>
      <w:proofErr w:type="spellEnd"/>
      <w:r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Pr="00B639FC">
        <w:rPr>
          <w:rFonts w:ascii="Times New Roman" w:eastAsia="Times New Roman" w:hAnsi="Times New Roman"/>
          <w:lang w:eastAsia="lt-LT"/>
        </w:rPr>
        <w:t>car's</w:t>
      </w:r>
      <w:proofErr w:type="spellEnd"/>
      <w:r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Pr="00B639FC">
        <w:rPr>
          <w:rFonts w:ascii="Times New Roman" w:eastAsia="Times New Roman" w:hAnsi="Times New Roman"/>
          <w:lang w:eastAsia="lt-LT"/>
        </w:rPr>
        <w:t>summer</w:t>
      </w:r>
      <w:proofErr w:type="spellEnd"/>
      <w:r w:rsidRPr="00B639FC">
        <w:rPr>
          <w:rFonts w:ascii="Times New Roman" w:eastAsia="Times New Roman" w:hAnsi="Times New Roman"/>
          <w:lang w:eastAsia="lt-LT"/>
        </w:rPr>
        <w:t xml:space="preserve"> _____l/100 km and </w:t>
      </w:r>
      <w:proofErr w:type="spellStart"/>
      <w:r w:rsidRPr="00B639FC">
        <w:rPr>
          <w:rFonts w:ascii="Times New Roman" w:eastAsia="Times New Roman" w:hAnsi="Times New Roman"/>
          <w:lang w:eastAsia="lt-LT"/>
        </w:rPr>
        <w:t>winter</w:t>
      </w:r>
      <w:proofErr w:type="spellEnd"/>
      <w:r w:rsidRPr="00B639FC">
        <w:rPr>
          <w:rFonts w:ascii="Times New Roman" w:eastAsia="Times New Roman" w:hAnsi="Times New Roman"/>
          <w:lang w:eastAsia="lt-LT"/>
        </w:rPr>
        <w:t xml:space="preserve"> _____l/100 km </w:t>
      </w:r>
      <w:proofErr w:type="spellStart"/>
      <w:r w:rsidRPr="00B639FC">
        <w:rPr>
          <w:rFonts w:ascii="Times New Roman" w:eastAsia="Times New Roman" w:hAnsi="Times New Roman"/>
          <w:lang w:eastAsia="lt-LT"/>
        </w:rPr>
        <w:t>fuel</w:t>
      </w:r>
      <w:proofErr w:type="spellEnd"/>
      <w:r w:rsidRPr="00B639FC"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 w:rsidRPr="00B639FC">
        <w:rPr>
          <w:rFonts w:ascii="Times New Roman" w:eastAsia="Times New Roman" w:hAnsi="Times New Roman"/>
          <w:lang w:eastAsia="lt-LT"/>
        </w:rPr>
        <w:t>rates</w:t>
      </w:r>
      <w:proofErr w:type="spellEnd"/>
      <w:r w:rsidRPr="00B639FC">
        <w:rPr>
          <w:rFonts w:ascii="Times New Roman" w:eastAsia="Times New Roman" w:hAnsi="Times New Roman"/>
          <w:lang w:eastAsia="lt-LT"/>
        </w:rPr>
        <w:t>.</w:t>
      </w:r>
    </w:p>
    <w:p w14:paraId="4D3213FE" w14:textId="77777777" w:rsidR="00B002BA" w:rsidRDefault="00B002BA" w:rsidP="00B002BA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75C76D85" w14:textId="77777777" w:rsidR="00451824" w:rsidRDefault="00451824" w:rsidP="00B002BA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lt-LT"/>
        </w:rPr>
        <w:sectPr w:rsidR="00451824" w:rsidSect="00451824">
          <w:headerReference w:type="default" r:id="rId7"/>
          <w:footerReference w:type="default" r:id="rId8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1535E772" w14:textId="6E55978B" w:rsidR="00B002BA" w:rsidRDefault="00B002BA" w:rsidP="00B002BA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PRIDEDAMA</w:t>
      </w:r>
      <w:r w:rsidR="00B639FC">
        <w:rPr>
          <w:rFonts w:ascii="Times New Roman" w:eastAsia="Times New Roman" w:hAnsi="Times New Roman"/>
          <w:lang w:eastAsia="lt-LT"/>
        </w:rPr>
        <w:t xml:space="preserve"> / ADDED</w:t>
      </w:r>
      <w:r>
        <w:rPr>
          <w:rFonts w:ascii="Times New Roman" w:eastAsia="Times New Roman" w:hAnsi="Times New Roman"/>
          <w:lang w:eastAsia="lt-LT"/>
        </w:rPr>
        <w:t>:</w:t>
      </w:r>
    </w:p>
    <w:p w14:paraId="5372E8E7" w14:textId="77777777" w:rsidR="00B639FC" w:rsidRDefault="00B639FC" w:rsidP="00B002BA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562"/>
        <w:gridCol w:w="5954"/>
        <w:gridCol w:w="3260"/>
      </w:tblGrid>
      <w:tr w:rsidR="005570FA" w14:paraId="2F62E042" w14:textId="77777777" w:rsidTr="00B639FC">
        <w:tc>
          <w:tcPr>
            <w:tcW w:w="562" w:type="dxa"/>
          </w:tcPr>
          <w:p w14:paraId="1353702E" w14:textId="77777777" w:rsidR="001A3B8D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Eil. </w:t>
            </w:r>
          </w:p>
          <w:p w14:paraId="528D26D2" w14:textId="54E293F8" w:rsidR="005570FA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nr.</w:t>
            </w:r>
            <w:proofErr w:type="spellEnd"/>
          </w:p>
        </w:tc>
        <w:tc>
          <w:tcPr>
            <w:tcW w:w="5954" w:type="dxa"/>
          </w:tcPr>
          <w:p w14:paraId="0C172AC5" w14:textId="11F9C6C1" w:rsidR="005570FA" w:rsidRDefault="00931688" w:rsidP="00B6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Dokumento pavadinimas</w:t>
            </w:r>
            <w:r w:rsidR="00B639FC">
              <w:rPr>
                <w:rFonts w:ascii="Times New Roman" w:eastAsia="Times New Roman" w:hAnsi="Times New Roman"/>
                <w:lang w:eastAsia="lt-LT"/>
              </w:rPr>
              <w:t xml:space="preserve"> / </w:t>
            </w:r>
            <w:proofErr w:type="spellStart"/>
            <w:r w:rsidR="00B639FC" w:rsidRPr="00B639FC">
              <w:rPr>
                <w:rFonts w:ascii="Times New Roman" w:eastAsia="Times New Roman" w:hAnsi="Times New Roman"/>
                <w:lang w:eastAsia="lt-LT"/>
              </w:rPr>
              <w:t>Document</w:t>
            </w:r>
            <w:proofErr w:type="spellEnd"/>
            <w:r w:rsidR="00B639FC"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="00B639FC" w:rsidRPr="00B639FC">
              <w:rPr>
                <w:rFonts w:ascii="Times New Roman" w:eastAsia="Times New Roman" w:hAnsi="Times New Roman"/>
                <w:lang w:eastAsia="lt-LT"/>
              </w:rPr>
              <w:t>title</w:t>
            </w:r>
            <w:proofErr w:type="spellEnd"/>
          </w:p>
        </w:tc>
        <w:tc>
          <w:tcPr>
            <w:tcW w:w="3260" w:type="dxa"/>
          </w:tcPr>
          <w:p w14:paraId="6AF34630" w14:textId="77777777" w:rsidR="00B639FC" w:rsidRDefault="00091085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54853">
              <w:rPr>
                <w:rFonts w:ascii="Times New Roman" w:eastAsia="Times New Roman" w:hAnsi="Times New Roman"/>
                <w:lang w:eastAsia="lt-LT"/>
              </w:rPr>
              <w:t xml:space="preserve">Data iki kurios galioja </w:t>
            </w:r>
            <w:r w:rsidR="00354853" w:rsidRPr="00354853">
              <w:rPr>
                <w:rFonts w:ascii="Times New Roman" w:eastAsia="Times New Roman" w:hAnsi="Times New Roman"/>
                <w:lang w:eastAsia="lt-LT"/>
              </w:rPr>
              <w:t>dokumentas (metai, mėnuo, diena)</w:t>
            </w:r>
            <w:r w:rsidR="00B639FC">
              <w:rPr>
                <w:rFonts w:ascii="Times New Roman" w:eastAsia="Times New Roman" w:hAnsi="Times New Roman"/>
                <w:lang w:eastAsia="lt-LT"/>
              </w:rPr>
              <w:t xml:space="preserve"> / </w:t>
            </w:r>
          </w:p>
          <w:p w14:paraId="6FD0914B" w14:textId="4C40BF2F" w:rsidR="005570FA" w:rsidRPr="004E634C" w:rsidRDefault="00B639FC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Date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until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which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document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is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valid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year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,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month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,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day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</w:tr>
      <w:tr w:rsidR="005570FA" w14:paraId="6A29A158" w14:textId="77777777" w:rsidTr="00B639FC">
        <w:tc>
          <w:tcPr>
            <w:tcW w:w="562" w:type="dxa"/>
          </w:tcPr>
          <w:p w14:paraId="7F42211C" w14:textId="3B638C3C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1.</w:t>
            </w:r>
          </w:p>
        </w:tc>
        <w:tc>
          <w:tcPr>
            <w:tcW w:w="5954" w:type="dxa"/>
          </w:tcPr>
          <w:p w14:paraId="76CF5C61" w14:textId="77777777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Automobilio registracijos liudijimo kopija</w:t>
            </w:r>
            <w:r w:rsidR="00B639FC">
              <w:rPr>
                <w:rFonts w:ascii="Times New Roman" w:eastAsia="Times New Roman" w:hAnsi="Times New Roman"/>
                <w:lang w:eastAsia="lt-LT"/>
              </w:rPr>
              <w:t xml:space="preserve"> /</w:t>
            </w:r>
          </w:p>
          <w:p w14:paraId="26FD26E9" w14:textId="42A49F84" w:rsidR="00B639FC" w:rsidRDefault="00B639FC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A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copy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car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registration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certificate</w:t>
            </w:r>
            <w:proofErr w:type="spellEnd"/>
          </w:p>
        </w:tc>
        <w:tc>
          <w:tcPr>
            <w:tcW w:w="3260" w:type="dxa"/>
          </w:tcPr>
          <w:p w14:paraId="58CA764F" w14:textId="77777777" w:rsidR="005570FA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5570FA" w14:paraId="0A8E5CFC" w14:textId="77777777" w:rsidTr="00B639FC">
        <w:tc>
          <w:tcPr>
            <w:tcW w:w="562" w:type="dxa"/>
          </w:tcPr>
          <w:p w14:paraId="5A1F9558" w14:textId="35FB44C6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2.</w:t>
            </w:r>
          </w:p>
        </w:tc>
        <w:tc>
          <w:tcPr>
            <w:tcW w:w="5954" w:type="dxa"/>
          </w:tcPr>
          <w:p w14:paraId="0A56DB32" w14:textId="77777777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54853">
              <w:rPr>
                <w:rFonts w:ascii="Times New Roman" w:eastAsia="Times New Roman" w:hAnsi="Times New Roman"/>
                <w:lang w:eastAsia="lt-LT"/>
              </w:rPr>
              <w:t xml:space="preserve">Privalomos transporto priemonių techninės apžiūros rezultatų ataskaitos </w:t>
            </w:r>
            <w:r w:rsidRPr="00C96C7B">
              <w:rPr>
                <w:rFonts w:ascii="Times New Roman" w:eastAsia="Times New Roman" w:hAnsi="Times New Roman"/>
                <w:lang w:eastAsia="lt-LT"/>
              </w:rPr>
              <w:t>kopija</w:t>
            </w:r>
            <w:r w:rsidR="00B639FC">
              <w:rPr>
                <w:rFonts w:ascii="Times New Roman" w:eastAsia="Times New Roman" w:hAnsi="Times New Roman"/>
                <w:lang w:eastAsia="lt-LT"/>
              </w:rPr>
              <w:t xml:space="preserve"> / </w:t>
            </w:r>
          </w:p>
          <w:p w14:paraId="08B12BC9" w14:textId="0A0200A4" w:rsidR="00B639FC" w:rsidRDefault="00B639FC" w:rsidP="00B6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A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copy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report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results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mandatory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technical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inspection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vehicles</w:t>
            </w:r>
            <w:proofErr w:type="spellEnd"/>
          </w:p>
        </w:tc>
        <w:tc>
          <w:tcPr>
            <w:tcW w:w="3260" w:type="dxa"/>
          </w:tcPr>
          <w:p w14:paraId="0FE97731" w14:textId="77777777" w:rsidR="005570FA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5570FA" w14:paraId="69812878" w14:textId="77777777" w:rsidTr="00B639FC">
        <w:tc>
          <w:tcPr>
            <w:tcW w:w="562" w:type="dxa"/>
          </w:tcPr>
          <w:p w14:paraId="1291DC48" w14:textId="15683012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3.</w:t>
            </w:r>
          </w:p>
        </w:tc>
        <w:tc>
          <w:tcPr>
            <w:tcW w:w="5954" w:type="dxa"/>
          </w:tcPr>
          <w:p w14:paraId="3905ED17" w14:textId="77777777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54853">
              <w:rPr>
                <w:rFonts w:ascii="Times New Roman" w:eastAsia="Times New Roman" w:hAnsi="Times New Roman"/>
                <w:lang w:eastAsia="lt-LT"/>
              </w:rPr>
              <w:t xml:space="preserve">Įprastinės transporto priemonių valdytojų </w:t>
            </w:r>
            <w:r>
              <w:rPr>
                <w:rFonts w:ascii="Times New Roman" w:eastAsia="Times New Roman" w:hAnsi="Times New Roman"/>
                <w:lang w:eastAsia="lt-LT"/>
              </w:rPr>
              <w:t>civilinės atsakomybės privalomojo draudimo sutarties liudijimo kopija</w:t>
            </w:r>
            <w:r w:rsidR="00B639FC">
              <w:rPr>
                <w:rFonts w:ascii="Times New Roman" w:eastAsia="Times New Roman" w:hAnsi="Times New Roman"/>
                <w:lang w:eastAsia="lt-LT"/>
              </w:rPr>
              <w:t xml:space="preserve"> /</w:t>
            </w:r>
          </w:p>
          <w:p w14:paraId="00BC7A7F" w14:textId="0022493B" w:rsidR="00B639FC" w:rsidRDefault="00B639FC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A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copy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certificate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compulsory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insurance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contract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for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civil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liability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drivers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vehicles</w:t>
            </w:r>
            <w:proofErr w:type="spellEnd"/>
          </w:p>
        </w:tc>
        <w:tc>
          <w:tcPr>
            <w:tcW w:w="3260" w:type="dxa"/>
          </w:tcPr>
          <w:p w14:paraId="59B4006D" w14:textId="77777777" w:rsidR="005570FA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5570FA" w14:paraId="730FCAD7" w14:textId="77777777" w:rsidTr="00B639FC">
        <w:tc>
          <w:tcPr>
            <w:tcW w:w="562" w:type="dxa"/>
          </w:tcPr>
          <w:p w14:paraId="1AFA64DA" w14:textId="7C2D526F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4.</w:t>
            </w:r>
          </w:p>
        </w:tc>
        <w:tc>
          <w:tcPr>
            <w:tcW w:w="5954" w:type="dxa"/>
          </w:tcPr>
          <w:p w14:paraId="6A7C0F55" w14:textId="77777777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Vairuotojo pažymėjimo kopija</w:t>
            </w:r>
            <w:r w:rsidR="00B639FC">
              <w:rPr>
                <w:rFonts w:ascii="Times New Roman" w:eastAsia="Times New Roman" w:hAnsi="Times New Roman"/>
                <w:lang w:eastAsia="lt-LT"/>
              </w:rPr>
              <w:t xml:space="preserve"> /</w:t>
            </w:r>
          </w:p>
          <w:p w14:paraId="12FBD032" w14:textId="4FB160C7" w:rsidR="00B639FC" w:rsidRDefault="00B639FC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Copy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driver's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license</w:t>
            </w:r>
            <w:proofErr w:type="spellEnd"/>
          </w:p>
        </w:tc>
        <w:tc>
          <w:tcPr>
            <w:tcW w:w="3260" w:type="dxa"/>
          </w:tcPr>
          <w:p w14:paraId="616ECF33" w14:textId="77777777" w:rsidR="005570FA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65BB9" w14:paraId="052EDD4D" w14:textId="77777777" w:rsidTr="00B639FC">
        <w:tc>
          <w:tcPr>
            <w:tcW w:w="562" w:type="dxa"/>
          </w:tcPr>
          <w:p w14:paraId="6642AD69" w14:textId="1C028387" w:rsidR="00965BB9" w:rsidRDefault="00965BB9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5.</w:t>
            </w:r>
          </w:p>
        </w:tc>
        <w:tc>
          <w:tcPr>
            <w:tcW w:w="5954" w:type="dxa"/>
          </w:tcPr>
          <w:p w14:paraId="631148F0" w14:textId="77777777" w:rsidR="00965BB9" w:rsidRDefault="00FA3628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FA3628">
              <w:rPr>
                <w:rFonts w:ascii="Times New Roman" w:eastAsia="Times New Roman" w:hAnsi="Times New Roman"/>
                <w:lang w:eastAsia="lt-LT"/>
              </w:rPr>
              <w:t>Vairuotojo sveikatos patikrinimo medicininės pažymos kopija</w:t>
            </w:r>
            <w:r w:rsidR="00B639FC">
              <w:rPr>
                <w:rFonts w:ascii="Times New Roman" w:eastAsia="Times New Roman" w:hAnsi="Times New Roman"/>
                <w:lang w:eastAsia="lt-LT"/>
              </w:rPr>
              <w:t xml:space="preserve"> /</w:t>
            </w:r>
          </w:p>
          <w:p w14:paraId="27037415" w14:textId="710BD88A" w:rsidR="00B639FC" w:rsidRPr="00FA3628" w:rsidRDefault="00B639FC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A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copy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driver's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medical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certificate</w:t>
            </w:r>
            <w:proofErr w:type="spellEnd"/>
          </w:p>
        </w:tc>
        <w:tc>
          <w:tcPr>
            <w:tcW w:w="3260" w:type="dxa"/>
          </w:tcPr>
          <w:p w14:paraId="4A89026D" w14:textId="77777777" w:rsidR="00965BB9" w:rsidRDefault="00965BB9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5547E6" w14:paraId="3DB276BD" w14:textId="77777777" w:rsidTr="00B639FC">
        <w:tc>
          <w:tcPr>
            <w:tcW w:w="562" w:type="dxa"/>
          </w:tcPr>
          <w:p w14:paraId="6DF724EE" w14:textId="7BD703C5" w:rsidR="005547E6" w:rsidRDefault="005547E6" w:rsidP="00554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6.</w:t>
            </w:r>
          </w:p>
        </w:tc>
        <w:tc>
          <w:tcPr>
            <w:tcW w:w="5954" w:type="dxa"/>
          </w:tcPr>
          <w:p w14:paraId="09A84549" w14:textId="77777777" w:rsidR="005547E6" w:rsidRDefault="005547E6" w:rsidP="00554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54853">
              <w:rPr>
                <w:rFonts w:ascii="Times New Roman" w:eastAsia="Times New Roman" w:hAnsi="Times New Roman"/>
                <w:lang w:eastAsia="lt-LT"/>
              </w:rPr>
              <w:t>Įgaliojimo kopija, jei automobilio savininkas yra kitas asmuo</w:t>
            </w:r>
            <w:r w:rsidR="00B639FC">
              <w:rPr>
                <w:rFonts w:ascii="Times New Roman" w:eastAsia="Times New Roman" w:hAnsi="Times New Roman"/>
                <w:lang w:eastAsia="lt-LT"/>
              </w:rPr>
              <w:t xml:space="preserve"> / </w:t>
            </w:r>
          </w:p>
          <w:p w14:paraId="3D50B78C" w14:textId="1FCD51F7" w:rsidR="00B639FC" w:rsidRPr="00354853" w:rsidRDefault="00B639FC" w:rsidP="00B6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A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copy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power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of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attorney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if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the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car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owner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is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another</w:t>
            </w:r>
            <w:proofErr w:type="spellEnd"/>
            <w:r w:rsidRPr="00B639F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B639FC">
              <w:rPr>
                <w:rFonts w:ascii="Times New Roman" w:eastAsia="Times New Roman" w:hAnsi="Times New Roman"/>
                <w:lang w:eastAsia="lt-LT"/>
              </w:rPr>
              <w:t>person</w:t>
            </w:r>
            <w:proofErr w:type="spellEnd"/>
          </w:p>
        </w:tc>
        <w:tc>
          <w:tcPr>
            <w:tcW w:w="3260" w:type="dxa"/>
          </w:tcPr>
          <w:p w14:paraId="5C9E3DB7" w14:textId="77777777" w:rsidR="005547E6" w:rsidRDefault="005547E6" w:rsidP="00554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14:paraId="2F56388A" w14:textId="77777777" w:rsidR="00374E22" w:rsidRDefault="00374E22" w:rsidP="00B002BA">
      <w:pPr>
        <w:spacing w:after="0" w:line="240" w:lineRule="auto"/>
        <w:rPr>
          <w:rFonts w:ascii="Times New Roman" w:eastAsia="Times New Roman" w:hAnsi="Times New Roman"/>
          <w:u w:val="single"/>
          <w:lang w:eastAsia="lt-LT"/>
        </w:rPr>
      </w:pPr>
    </w:p>
    <w:p w14:paraId="78305384" w14:textId="77777777" w:rsidR="003A35A7" w:rsidRDefault="003A35A7" w:rsidP="00B002BA">
      <w:pPr>
        <w:spacing w:after="0" w:line="240" w:lineRule="auto"/>
        <w:rPr>
          <w:rFonts w:ascii="Times New Roman" w:eastAsia="Times New Roman" w:hAnsi="Times New Roman"/>
          <w:u w:val="single"/>
          <w:lang w:eastAsia="lt-LT"/>
        </w:rPr>
      </w:pPr>
    </w:p>
    <w:p w14:paraId="567369A8" w14:textId="10766BC2" w:rsidR="007007FF" w:rsidRPr="007007FF" w:rsidRDefault="00836AD1" w:rsidP="00836AD1">
      <w:pPr>
        <w:spacing w:after="0" w:line="240" w:lineRule="auto"/>
        <w:rPr>
          <w:rFonts w:ascii="Times New Roman" w:eastAsia="Times New Roman" w:hAnsi="Times New Roman"/>
          <w:u w:val="single"/>
          <w:lang w:eastAsia="lt-LT"/>
        </w:rPr>
      </w:pPr>
      <w:r>
        <w:rPr>
          <w:rFonts w:ascii="Times New Roman" w:eastAsia="Times New Roman" w:hAnsi="Times New Roman"/>
          <w:u w:val="single"/>
          <w:lang w:eastAsia="lt-LT"/>
        </w:rPr>
        <w:t xml:space="preserve">                        </w:t>
      </w:r>
      <w:r w:rsidR="00B002BA">
        <w:rPr>
          <w:rFonts w:ascii="Times New Roman" w:eastAsia="Times New Roman" w:hAnsi="Times New Roman"/>
          <w:lang w:eastAsia="lt-LT"/>
        </w:rPr>
        <w:t xml:space="preserve">_______                </w:t>
      </w:r>
      <w:r w:rsidR="007007FF">
        <w:rPr>
          <w:rFonts w:ascii="Times New Roman" w:eastAsia="Times New Roman" w:hAnsi="Times New Roman"/>
          <w:lang w:eastAsia="lt-LT"/>
        </w:rPr>
        <w:t xml:space="preserve">               </w:t>
      </w:r>
      <w:r w:rsidR="00422644" w:rsidRPr="00422644">
        <w:rPr>
          <w:rFonts w:ascii="Times New Roman" w:eastAsia="Times New Roman" w:hAnsi="Times New Roman"/>
          <w:lang w:eastAsia="lt-LT"/>
        </w:rPr>
        <w:t xml:space="preserve">___________________  </w:t>
      </w:r>
      <w:r w:rsidR="00422644">
        <w:rPr>
          <w:rFonts w:ascii="Times New Roman" w:eastAsia="Times New Roman" w:hAnsi="Times New Roman"/>
          <w:lang w:eastAsia="lt-LT"/>
        </w:rPr>
        <w:t xml:space="preserve">              </w:t>
      </w:r>
      <w:r w:rsidR="00B639FC">
        <w:rPr>
          <w:rFonts w:ascii="Times New Roman" w:eastAsia="Times New Roman" w:hAnsi="Times New Roman"/>
          <w:lang w:eastAsia="lt-LT"/>
        </w:rPr>
        <w:t xml:space="preserve">     </w:t>
      </w:r>
      <w:r w:rsidR="00422644" w:rsidRPr="00422644">
        <w:rPr>
          <w:rFonts w:ascii="Times New Roman" w:eastAsia="Times New Roman" w:hAnsi="Times New Roman"/>
          <w:lang w:eastAsia="lt-LT"/>
        </w:rPr>
        <w:t xml:space="preserve"> ___________________</w:t>
      </w:r>
    </w:p>
    <w:p w14:paraId="2E13B56F" w14:textId="4F1AE61D" w:rsidR="00A216E6" w:rsidRPr="00D35EA0" w:rsidRDefault="00B002BA" w:rsidP="00B639FC">
      <w:pPr>
        <w:spacing w:after="120" w:line="240" w:lineRule="auto"/>
        <w:ind w:left="142" w:right="-164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(pareigų pavadinimas</w:t>
      </w:r>
      <w:r w:rsidR="00B639FC">
        <w:rPr>
          <w:rFonts w:ascii="Times New Roman" w:eastAsia="Times New Roman" w:hAnsi="Times New Roman"/>
          <w:lang w:eastAsia="lt-LT"/>
        </w:rPr>
        <w:t xml:space="preserve"> / </w:t>
      </w:r>
      <w:proofErr w:type="spellStart"/>
      <w:r w:rsidR="00B639FC">
        <w:rPr>
          <w:rFonts w:ascii="Times New Roman" w:eastAsia="Times New Roman" w:hAnsi="Times New Roman"/>
          <w:lang w:eastAsia="lt-LT"/>
        </w:rPr>
        <w:t>position</w:t>
      </w:r>
      <w:proofErr w:type="spellEnd"/>
      <w:r w:rsidR="00B639FC">
        <w:rPr>
          <w:rFonts w:ascii="Times New Roman" w:eastAsia="Times New Roman" w:hAnsi="Times New Roman"/>
          <w:lang w:eastAsia="lt-LT"/>
        </w:rPr>
        <w:t xml:space="preserve"> </w:t>
      </w:r>
      <w:r>
        <w:rPr>
          <w:rFonts w:ascii="Times New Roman" w:eastAsia="Times New Roman" w:hAnsi="Times New Roman"/>
          <w:lang w:eastAsia="lt-LT"/>
        </w:rPr>
        <w:t xml:space="preserve">)               </w:t>
      </w:r>
      <w:r w:rsidR="007007FF">
        <w:rPr>
          <w:rFonts w:ascii="Times New Roman" w:eastAsia="Times New Roman" w:hAnsi="Times New Roman"/>
          <w:lang w:eastAsia="lt-LT"/>
        </w:rPr>
        <w:t xml:space="preserve">  </w:t>
      </w:r>
      <w:r>
        <w:rPr>
          <w:rFonts w:ascii="Times New Roman" w:eastAsia="Times New Roman" w:hAnsi="Times New Roman"/>
          <w:lang w:eastAsia="lt-LT"/>
        </w:rPr>
        <w:t>(parašas</w:t>
      </w:r>
      <w:r w:rsidR="00B639FC">
        <w:rPr>
          <w:rFonts w:ascii="Times New Roman" w:eastAsia="Times New Roman" w:hAnsi="Times New Roman"/>
          <w:lang w:eastAsia="lt-LT"/>
        </w:rPr>
        <w:t xml:space="preserve"> / </w:t>
      </w:r>
      <w:proofErr w:type="spellStart"/>
      <w:r w:rsidR="00B639FC">
        <w:rPr>
          <w:rFonts w:ascii="Times New Roman" w:eastAsia="Times New Roman" w:hAnsi="Times New Roman"/>
          <w:lang w:eastAsia="lt-LT"/>
        </w:rPr>
        <w:t>signature</w:t>
      </w:r>
      <w:proofErr w:type="spellEnd"/>
      <w:r>
        <w:rPr>
          <w:rFonts w:ascii="Times New Roman" w:eastAsia="Times New Roman" w:hAnsi="Times New Roman"/>
          <w:lang w:eastAsia="lt-LT"/>
        </w:rPr>
        <w:t>)</w:t>
      </w:r>
      <w:r>
        <w:rPr>
          <w:rFonts w:ascii="Times New Roman" w:eastAsia="Times New Roman" w:hAnsi="Times New Roman"/>
          <w:lang w:eastAsia="lt-LT"/>
        </w:rPr>
        <w:tab/>
        <w:t xml:space="preserve">    </w:t>
      </w:r>
      <w:r w:rsidR="00B639FC">
        <w:rPr>
          <w:rFonts w:ascii="Times New Roman" w:eastAsia="Times New Roman" w:hAnsi="Times New Roman"/>
          <w:lang w:eastAsia="lt-LT"/>
        </w:rPr>
        <w:t>(</w:t>
      </w:r>
      <w:r>
        <w:rPr>
          <w:rFonts w:ascii="Times New Roman" w:eastAsia="Times New Roman" w:hAnsi="Times New Roman"/>
          <w:lang w:eastAsia="lt-LT"/>
        </w:rPr>
        <w:t>vardas</w:t>
      </w:r>
      <w:r w:rsidR="00B639FC">
        <w:rPr>
          <w:rFonts w:ascii="Times New Roman" w:eastAsia="Times New Roman" w:hAnsi="Times New Roman"/>
          <w:lang w:eastAsia="lt-LT"/>
        </w:rPr>
        <w:t xml:space="preserve">, </w:t>
      </w:r>
      <w:r>
        <w:rPr>
          <w:rFonts w:ascii="Times New Roman" w:eastAsia="Times New Roman" w:hAnsi="Times New Roman"/>
          <w:lang w:eastAsia="lt-LT"/>
        </w:rPr>
        <w:t>pavardė</w:t>
      </w:r>
      <w:r w:rsidR="00B639FC">
        <w:rPr>
          <w:rFonts w:ascii="Times New Roman" w:eastAsia="Times New Roman" w:hAnsi="Times New Roman"/>
          <w:lang w:eastAsia="lt-LT"/>
        </w:rPr>
        <w:t xml:space="preserve"> / name, </w:t>
      </w:r>
      <w:proofErr w:type="spellStart"/>
      <w:r w:rsidR="00B639FC">
        <w:rPr>
          <w:rFonts w:ascii="Times New Roman" w:eastAsia="Times New Roman" w:hAnsi="Times New Roman"/>
          <w:lang w:eastAsia="lt-LT"/>
        </w:rPr>
        <w:t>surname</w:t>
      </w:r>
      <w:proofErr w:type="spellEnd"/>
      <w:r>
        <w:rPr>
          <w:rFonts w:ascii="Times New Roman" w:eastAsia="Times New Roman" w:hAnsi="Times New Roman"/>
          <w:lang w:eastAsia="lt-LT"/>
        </w:rPr>
        <w:t>)</w:t>
      </w:r>
    </w:p>
    <w:sectPr w:rsidR="00A216E6" w:rsidRPr="00D35EA0" w:rsidSect="00874A1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A840" w14:textId="77777777" w:rsidR="00451824" w:rsidRDefault="00451824">
      <w:pPr>
        <w:spacing w:after="0" w:line="240" w:lineRule="auto"/>
      </w:pPr>
      <w:r>
        <w:separator/>
      </w:r>
    </w:p>
  </w:endnote>
  <w:endnote w:type="continuationSeparator" w:id="0">
    <w:p w14:paraId="6CCE5288" w14:textId="77777777" w:rsidR="00451824" w:rsidRDefault="0045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0DD0" w14:textId="77777777" w:rsidR="00451824" w:rsidRDefault="00451824" w:rsidP="00451824">
    <w:pPr>
      <w:tabs>
        <w:tab w:val="left" w:pos="3720"/>
        <w:tab w:val="left" w:pos="6180"/>
      </w:tabs>
      <w:rPr>
        <w:rFonts w:ascii="Times New Roman" w:eastAsia="Times New Roman" w:hAnsi="Times New Roman"/>
        <w:color w:val="808080" w:themeColor="background1" w:themeShade="80"/>
        <w:sz w:val="20"/>
        <w:szCs w:val="20"/>
      </w:rPr>
    </w:pPr>
    <w:proofErr w:type="spellStart"/>
    <w:r w:rsidRPr="3B6E58DC">
      <w:rPr>
        <w:rFonts w:ascii="Times New Roman" w:eastAsia="Times New Roman" w:hAnsi="Times New Roman"/>
        <w:color w:val="808080" w:themeColor="background1" w:themeShade="80"/>
        <w:sz w:val="20"/>
        <w:szCs w:val="20"/>
        <w:lang w:val="en-US"/>
      </w:rPr>
      <w:t>Dokumento</w:t>
    </w:r>
    <w:proofErr w:type="spellEnd"/>
    <w:r w:rsidRPr="3B6E58DC">
      <w:rPr>
        <w:rFonts w:ascii="Times New Roman" w:eastAsia="Times New Roman" w:hAnsi="Times New Roman"/>
        <w:color w:val="808080" w:themeColor="background1" w:themeShade="80"/>
        <w:sz w:val="20"/>
        <w:szCs w:val="20"/>
        <w:lang w:val="en-US"/>
      </w:rPr>
      <w:t xml:space="preserve"> </w:t>
    </w:r>
    <w:proofErr w:type="spellStart"/>
    <w:r w:rsidRPr="3B6E58DC">
      <w:rPr>
        <w:rFonts w:ascii="Times New Roman" w:eastAsia="Times New Roman" w:hAnsi="Times New Roman"/>
        <w:color w:val="808080" w:themeColor="background1" w:themeShade="80"/>
        <w:sz w:val="20"/>
        <w:szCs w:val="20"/>
        <w:lang w:val="en-US"/>
      </w:rPr>
      <w:t>derinimo</w:t>
    </w:r>
    <w:proofErr w:type="spellEnd"/>
    <w:r w:rsidRPr="3B6E58DC">
      <w:rPr>
        <w:rFonts w:ascii="Times New Roman" w:eastAsia="Times New Roman" w:hAnsi="Times New Roman"/>
        <w:color w:val="808080" w:themeColor="background1" w:themeShade="80"/>
        <w:sz w:val="20"/>
        <w:szCs w:val="20"/>
        <w:lang w:val="en-US"/>
      </w:rPr>
      <w:t xml:space="preserve"> </w:t>
    </w:r>
    <w:proofErr w:type="spellStart"/>
    <w:r w:rsidRPr="3B6E58DC">
      <w:rPr>
        <w:rFonts w:ascii="Times New Roman" w:eastAsia="Times New Roman" w:hAnsi="Times New Roman"/>
        <w:color w:val="808080" w:themeColor="background1" w:themeShade="80"/>
        <w:sz w:val="20"/>
        <w:szCs w:val="20"/>
        <w:lang w:val="en-US"/>
      </w:rPr>
      <w:t>eilė</w:t>
    </w:r>
    <w:proofErr w:type="spellEnd"/>
    <w:r w:rsidRPr="3B6E58DC">
      <w:rPr>
        <w:rFonts w:ascii="Times New Roman" w:eastAsia="Times New Roman" w:hAnsi="Times New Roman"/>
        <w:color w:val="808080" w:themeColor="background1" w:themeShade="80"/>
        <w:sz w:val="20"/>
        <w:szCs w:val="20"/>
        <w:lang w:val="en-US"/>
      </w:rPr>
      <w:t xml:space="preserve"> DBSIS </w:t>
    </w:r>
    <w:proofErr w:type="spellStart"/>
    <w:r w:rsidRPr="3B6E58DC">
      <w:rPr>
        <w:rFonts w:ascii="Times New Roman" w:eastAsia="Times New Roman" w:hAnsi="Times New Roman"/>
        <w:color w:val="808080" w:themeColor="background1" w:themeShade="80"/>
        <w:sz w:val="20"/>
        <w:szCs w:val="20"/>
        <w:lang w:val="en-US"/>
      </w:rPr>
      <w:t>sistemoje</w:t>
    </w:r>
    <w:proofErr w:type="spellEnd"/>
  </w:p>
  <w:tbl>
    <w:tblPr>
      <w:tblStyle w:val="Lentelstinklelis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00451824" w14:paraId="422508DD" w14:textId="77777777" w:rsidTr="00BF6FC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6B5B448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r w:rsidRPr="3B6E58DC">
            <w:rPr>
              <w:rFonts w:ascii="Times New Roman" w:eastAsia="Times New Roman" w:hAnsi="Times New Roman"/>
              <w:b/>
              <w:bCs/>
              <w:color w:val="808080" w:themeColor="background1" w:themeShade="80"/>
              <w:sz w:val="20"/>
              <w:szCs w:val="20"/>
              <w:lang w:val="en-US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3D2388D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b/>
              <w:bCs/>
              <w:color w:val="808080" w:themeColor="background1" w:themeShade="80"/>
              <w:sz w:val="20"/>
              <w:szCs w:val="20"/>
              <w:lang w:val="en-US"/>
            </w:rPr>
            <w:t>Funkcijos</w:t>
          </w:r>
          <w:proofErr w:type="spellEnd"/>
          <w:r w:rsidRPr="3B6E58DC">
            <w:rPr>
              <w:rFonts w:ascii="Times New Roman" w:eastAsia="Times New Roman" w:hAnsi="Times New Roman"/>
              <w:b/>
              <w:b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proofErr w:type="spellStart"/>
          <w:r w:rsidRPr="3B6E58DC">
            <w:rPr>
              <w:rFonts w:ascii="Times New Roman" w:eastAsia="Times New Roman" w:hAnsi="Times New Roman"/>
              <w:b/>
              <w:bCs/>
              <w:color w:val="808080" w:themeColor="background1" w:themeShade="80"/>
              <w:sz w:val="20"/>
              <w:szCs w:val="20"/>
              <w:lang w:val="en-US"/>
            </w:rPr>
            <w:t>pavadinimas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2D03F95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b/>
              <w:bCs/>
              <w:color w:val="808080" w:themeColor="background1" w:themeShade="80"/>
              <w:sz w:val="20"/>
              <w:szCs w:val="20"/>
              <w:lang w:val="en-US"/>
            </w:rPr>
            <w:t>Būdas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A24001C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b/>
              <w:bCs/>
              <w:color w:val="808080" w:themeColor="background1" w:themeShade="80"/>
              <w:sz w:val="20"/>
              <w:szCs w:val="20"/>
              <w:lang w:val="en-US"/>
            </w:rPr>
            <w:t>Pareigybės</w:t>
          </w:r>
          <w:proofErr w:type="spellEnd"/>
          <w:r w:rsidRPr="3B6E58DC">
            <w:rPr>
              <w:rFonts w:ascii="Times New Roman" w:eastAsia="Times New Roman" w:hAnsi="Times New Roman"/>
              <w:b/>
              <w:bCs/>
              <w:color w:val="808080" w:themeColor="background1" w:themeShade="80"/>
              <w:sz w:val="20"/>
              <w:szCs w:val="20"/>
              <w:lang w:val="en-US"/>
            </w:rPr>
            <w:t xml:space="preserve"> / </w:t>
          </w:r>
          <w:proofErr w:type="spellStart"/>
          <w:r w:rsidRPr="3B6E58DC">
            <w:rPr>
              <w:rFonts w:ascii="Times New Roman" w:eastAsia="Times New Roman" w:hAnsi="Times New Roman"/>
              <w:b/>
              <w:bCs/>
              <w:color w:val="808080" w:themeColor="background1" w:themeShade="80"/>
              <w:sz w:val="20"/>
              <w:szCs w:val="20"/>
              <w:lang w:val="en-US"/>
            </w:rPr>
            <w:t>asmenys</w:t>
          </w:r>
          <w:proofErr w:type="spellEnd"/>
        </w:p>
      </w:tc>
    </w:tr>
    <w:tr w:rsidR="00451824" w14:paraId="5ABD4DB6" w14:textId="77777777" w:rsidTr="00BF6FC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1D1E632" w14:textId="77777777" w:rsidR="00451824" w:rsidRDefault="00451824" w:rsidP="00451824">
          <w:pPr>
            <w:pStyle w:val="Sraopastraipa"/>
            <w:numPr>
              <w:ilvl w:val="0"/>
              <w:numId w:val="5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C78D2D3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Derinimas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23CA725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BE4FCA6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Tiesioginis</w:t>
          </w:r>
          <w:proofErr w:type="spellEnd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vadovas</w:t>
          </w:r>
          <w:proofErr w:type="spellEnd"/>
        </w:p>
      </w:tc>
    </w:tr>
    <w:tr w:rsidR="00451824" w14:paraId="009776D0" w14:textId="77777777" w:rsidTr="00BF6FC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B5B1E0E" w14:textId="77777777" w:rsidR="00451824" w:rsidRDefault="00451824" w:rsidP="00451824">
          <w:pPr>
            <w:pStyle w:val="Sraopastraipa"/>
            <w:numPr>
              <w:ilvl w:val="0"/>
              <w:numId w:val="5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19CB7E1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Pasirašymas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44726CD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8A86E2C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Dokumento</w:t>
          </w:r>
          <w:proofErr w:type="spellEnd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rengėjas</w:t>
          </w:r>
          <w:proofErr w:type="spellEnd"/>
        </w:p>
      </w:tc>
    </w:tr>
    <w:tr w:rsidR="00451824" w14:paraId="362995E8" w14:textId="77777777" w:rsidTr="00BF6FC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DB5C175" w14:textId="77777777" w:rsidR="00451824" w:rsidRDefault="00451824" w:rsidP="00451824">
          <w:pPr>
            <w:pStyle w:val="Sraopastraipa"/>
            <w:numPr>
              <w:ilvl w:val="0"/>
              <w:numId w:val="5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0CB92AD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Tvirtinimas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CC6CEBD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1F604F8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</w:p>
      </w:tc>
    </w:tr>
    <w:tr w:rsidR="00451824" w14:paraId="375755AE" w14:textId="77777777" w:rsidTr="00BF6FC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468A9C3" w14:textId="77777777" w:rsidR="00451824" w:rsidRDefault="00451824" w:rsidP="00451824">
          <w:pPr>
            <w:pStyle w:val="Sraopastraipa"/>
            <w:numPr>
              <w:ilvl w:val="0"/>
              <w:numId w:val="5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E459ECA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Registravimas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FE99C72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023C55D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Padalinio</w:t>
          </w:r>
          <w:proofErr w:type="spellEnd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sekretorius</w:t>
          </w:r>
          <w:proofErr w:type="spellEnd"/>
        </w:p>
      </w:tc>
    </w:tr>
    <w:tr w:rsidR="00451824" w14:paraId="4E2B1B4E" w14:textId="77777777" w:rsidTr="00BF6FC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C7EC655" w14:textId="77777777" w:rsidR="00451824" w:rsidRDefault="00451824" w:rsidP="00451824">
          <w:pPr>
            <w:pStyle w:val="Sraopastraipa"/>
            <w:numPr>
              <w:ilvl w:val="0"/>
              <w:numId w:val="5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68B87B8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3B6E58DC"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  <w:lang w:val="en-US"/>
            </w:rPr>
            <w:t>Susipažinimas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1E25359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2A424F8" w14:textId="77777777" w:rsidR="00451824" w:rsidRDefault="00451824" w:rsidP="00451824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sz w:val="20"/>
              <w:szCs w:val="20"/>
            </w:rPr>
          </w:pPr>
        </w:p>
      </w:tc>
    </w:tr>
  </w:tbl>
  <w:p w14:paraId="508E5F44" w14:textId="77777777" w:rsidR="00451824" w:rsidRDefault="0045182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1AE2" w14:textId="77777777" w:rsidR="00451824" w:rsidRDefault="00451824">
      <w:pPr>
        <w:spacing w:after="0" w:line="240" w:lineRule="auto"/>
      </w:pPr>
      <w:r>
        <w:separator/>
      </w:r>
    </w:p>
  </w:footnote>
  <w:footnote w:type="continuationSeparator" w:id="0">
    <w:p w14:paraId="68843D03" w14:textId="77777777" w:rsidR="00451824" w:rsidRDefault="0045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B6E58DC" w14:paraId="3DBB6740" w14:textId="77777777" w:rsidTr="3B6E58DC">
      <w:trPr>
        <w:trHeight w:val="300"/>
      </w:trPr>
      <w:tc>
        <w:tcPr>
          <w:tcW w:w="3210" w:type="dxa"/>
        </w:tcPr>
        <w:p w14:paraId="27430639" w14:textId="6BC490E2" w:rsidR="3B6E58DC" w:rsidRDefault="3B6E58DC" w:rsidP="3B6E58DC">
          <w:pPr>
            <w:pStyle w:val="Antrats"/>
            <w:ind w:left="-115"/>
          </w:pPr>
        </w:p>
      </w:tc>
      <w:tc>
        <w:tcPr>
          <w:tcW w:w="3210" w:type="dxa"/>
        </w:tcPr>
        <w:p w14:paraId="7354D8A9" w14:textId="5B503FC9" w:rsidR="3B6E58DC" w:rsidRDefault="3B6E58DC" w:rsidP="3B6E58DC">
          <w:pPr>
            <w:pStyle w:val="Antrats"/>
            <w:jc w:val="center"/>
          </w:pPr>
        </w:p>
      </w:tc>
      <w:tc>
        <w:tcPr>
          <w:tcW w:w="3210" w:type="dxa"/>
        </w:tcPr>
        <w:p w14:paraId="2670FE2B" w14:textId="142A0DB5" w:rsidR="3B6E58DC" w:rsidRDefault="3B6E58DC" w:rsidP="3B6E58DC">
          <w:pPr>
            <w:pStyle w:val="Antrats"/>
            <w:ind w:right="-115"/>
            <w:jc w:val="right"/>
          </w:pPr>
        </w:p>
      </w:tc>
    </w:tr>
  </w:tbl>
  <w:p w14:paraId="4627CB85" w14:textId="1B24B9F0" w:rsidR="3B6E58DC" w:rsidRDefault="3B6E58DC" w:rsidP="3B6E58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174D"/>
    <w:multiLevelType w:val="hybridMultilevel"/>
    <w:tmpl w:val="71D6A760"/>
    <w:lvl w:ilvl="0" w:tplc="ADDE9BF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9FA1A5C">
      <w:start w:val="1"/>
      <w:numFmt w:val="lowerLetter"/>
      <w:lvlText w:val="%2."/>
      <w:lvlJc w:val="left"/>
      <w:pPr>
        <w:ind w:left="1440" w:hanging="360"/>
      </w:pPr>
    </w:lvl>
    <w:lvl w:ilvl="2" w:tplc="88ACC76E">
      <w:start w:val="1"/>
      <w:numFmt w:val="lowerRoman"/>
      <w:lvlText w:val="%3."/>
      <w:lvlJc w:val="right"/>
      <w:pPr>
        <w:ind w:left="2160" w:hanging="180"/>
      </w:pPr>
    </w:lvl>
    <w:lvl w:ilvl="3" w:tplc="4AF057A6">
      <w:start w:val="1"/>
      <w:numFmt w:val="decimal"/>
      <w:lvlText w:val="%4."/>
      <w:lvlJc w:val="left"/>
      <w:pPr>
        <w:ind w:left="2880" w:hanging="360"/>
      </w:pPr>
    </w:lvl>
    <w:lvl w:ilvl="4" w:tplc="EBFE055E">
      <w:start w:val="1"/>
      <w:numFmt w:val="lowerLetter"/>
      <w:lvlText w:val="%5."/>
      <w:lvlJc w:val="left"/>
      <w:pPr>
        <w:ind w:left="3600" w:hanging="360"/>
      </w:pPr>
    </w:lvl>
    <w:lvl w:ilvl="5" w:tplc="40E4BE34">
      <w:start w:val="1"/>
      <w:numFmt w:val="lowerRoman"/>
      <w:lvlText w:val="%6."/>
      <w:lvlJc w:val="right"/>
      <w:pPr>
        <w:ind w:left="4320" w:hanging="180"/>
      </w:pPr>
    </w:lvl>
    <w:lvl w:ilvl="6" w:tplc="50ECBF76">
      <w:start w:val="1"/>
      <w:numFmt w:val="decimal"/>
      <w:lvlText w:val="%7."/>
      <w:lvlJc w:val="left"/>
      <w:pPr>
        <w:ind w:left="5040" w:hanging="360"/>
      </w:pPr>
    </w:lvl>
    <w:lvl w:ilvl="7" w:tplc="A99AEC30">
      <w:start w:val="1"/>
      <w:numFmt w:val="lowerLetter"/>
      <w:lvlText w:val="%8."/>
      <w:lvlJc w:val="left"/>
      <w:pPr>
        <w:ind w:left="5760" w:hanging="360"/>
      </w:pPr>
    </w:lvl>
    <w:lvl w:ilvl="8" w:tplc="9E328A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72AC"/>
    <w:multiLevelType w:val="hybridMultilevel"/>
    <w:tmpl w:val="35209A04"/>
    <w:lvl w:ilvl="0" w:tplc="15E67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956F29A">
      <w:start w:val="1"/>
      <w:numFmt w:val="lowerLetter"/>
      <w:lvlText w:val="%2."/>
      <w:lvlJc w:val="left"/>
      <w:pPr>
        <w:ind w:left="1440" w:hanging="360"/>
      </w:pPr>
    </w:lvl>
    <w:lvl w:ilvl="2" w:tplc="862A6B46">
      <w:start w:val="1"/>
      <w:numFmt w:val="lowerRoman"/>
      <w:lvlText w:val="%3."/>
      <w:lvlJc w:val="right"/>
      <w:pPr>
        <w:ind w:left="2160" w:hanging="180"/>
      </w:pPr>
    </w:lvl>
    <w:lvl w:ilvl="3" w:tplc="F872BCAA">
      <w:start w:val="1"/>
      <w:numFmt w:val="decimal"/>
      <w:lvlText w:val="%4."/>
      <w:lvlJc w:val="left"/>
      <w:pPr>
        <w:ind w:left="2880" w:hanging="360"/>
      </w:pPr>
    </w:lvl>
    <w:lvl w:ilvl="4" w:tplc="520CF9DA">
      <w:start w:val="1"/>
      <w:numFmt w:val="lowerLetter"/>
      <w:lvlText w:val="%5."/>
      <w:lvlJc w:val="left"/>
      <w:pPr>
        <w:ind w:left="3600" w:hanging="360"/>
      </w:pPr>
    </w:lvl>
    <w:lvl w:ilvl="5" w:tplc="AF640E60">
      <w:start w:val="1"/>
      <w:numFmt w:val="lowerRoman"/>
      <w:lvlText w:val="%6."/>
      <w:lvlJc w:val="right"/>
      <w:pPr>
        <w:ind w:left="4320" w:hanging="180"/>
      </w:pPr>
    </w:lvl>
    <w:lvl w:ilvl="6" w:tplc="BFF83EE2">
      <w:start w:val="1"/>
      <w:numFmt w:val="decimal"/>
      <w:lvlText w:val="%7."/>
      <w:lvlJc w:val="left"/>
      <w:pPr>
        <w:ind w:left="5040" w:hanging="360"/>
      </w:pPr>
    </w:lvl>
    <w:lvl w:ilvl="7" w:tplc="BA1448DA">
      <w:start w:val="1"/>
      <w:numFmt w:val="lowerLetter"/>
      <w:lvlText w:val="%8."/>
      <w:lvlJc w:val="left"/>
      <w:pPr>
        <w:ind w:left="5760" w:hanging="360"/>
      </w:pPr>
    </w:lvl>
    <w:lvl w:ilvl="8" w:tplc="5718A0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89BC"/>
    <w:multiLevelType w:val="hybridMultilevel"/>
    <w:tmpl w:val="A9CA1D12"/>
    <w:lvl w:ilvl="0" w:tplc="9CFE68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7856D802">
      <w:start w:val="1"/>
      <w:numFmt w:val="lowerLetter"/>
      <w:lvlText w:val="%2."/>
      <w:lvlJc w:val="left"/>
      <w:pPr>
        <w:ind w:left="1440" w:hanging="360"/>
      </w:pPr>
    </w:lvl>
    <w:lvl w:ilvl="2" w:tplc="6206F6C2">
      <w:start w:val="1"/>
      <w:numFmt w:val="lowerRoman"/>
      <w:lvlText w:val="%3."/>
      <w:lvlJc w:val="right"/>
      <w:pPr>
        <w:ind w:left="2160" w:hanging="180"/>
      </w:pPr>
    </w:lvl>
    <w:lvl w:ilvl="3" w:tplc="228A4C6C">
      <w:start w:val="1"/>
      <w:numFmt w:val="decimal"/>
      <w:lvlText w:val="%4."/>
      <w:lvlJc w:val="left"/>
      <w:pPr>
        <w:ind w:left="2880" w:hanging="360"/>
      </w:pPr>
    </w:lvl>
    <w:lvl w:ilvl="4" w:tplc="2BA6EF34">
      <w:start w:val="1"/>
      <w:numFmt w:val="lowerLetter"/>
      <w:lvlText w:val="%5."/>
      <w:lvlJc w:val="left"/>
      <w:pPr>
        <w:ind w:left="3600" w:hanging="360"/>
      </w:pPr>
    </w:lvl>
    <w:lvl w:ilvl="5" w:tplc="4300AFCC">
      <w:start w:val="1"/>
      <w:numFmt w:val="lowerRoman"/>
      <w:lvlText w:val="%6."/>
      <w:lvlJc w:val="right"/>
      <w:pPr>
        <w:ind w:left="4320" w:hanging="180"/>
      </w:pPr>
    </w:lvl>
    <w:lvl w:ilvl="6" w:tplc="AAFCEF48">
      <w:start w:val="1"/>
      <w:numFmt w:val="decimal"/>
      <w:lvlText w:val="%7."/>
      <w:lvlJc w:val="left"/>
      <w:pPr>
        <w:ind w:left="5040" w:hanging="360"/>
      </w:pPr>
    </w:lvl>
    <w:lvl w:ilvl="7" w:tplc="1B3AE754">
      <w:start w:val="1"/>
      <w:numFmt w:val="lowerLetter"/>
      <w:lvlText w:val="%8."/>
      <w:lvlJc w:val="left"/>
      <w:pPr>
        <w:ind w:left="5760" w:hanging="360"/>
      </w:pPr>
    </w:lvl>
    <w:lvl w:ilvl="8" w:tplc="05585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243AA"/>
    <w:multiLevelType w:val="hybridMultilevel"/>
    <w:tmpl w:val="4AC250BA"/>
    <w:lvl w:ilvl="0" w:tplc="5416556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54ED09A">
      <w:start w:val="1"/>
      <w:numFmt w:val="lowerLetter"/>
      <w:lvlText w:val="%2."/>
      <w:lvlJc w:val="left"/>
      <w:pPr>
        <w:ind w:left="1440" w:hanging="360"/>
      </w:pPr>
    </w:lvl>
    <w:lvl w:ilvl="2" w:tplc="4EC07C8C">
      <w:start w:val="1"/>
      <w:numFmt w:val="lowerRoman"/>
      <w:lvlText w:val="%3."/>
      <w:lvlJc w:val="right"/>
      <w:pPr>
        <w:ind w:left="2160" w:hanging="180"/>
      </w:pPr>
    </w:lvl>
    <w:lvl w:ilvl="3" w:tplc="AC22113A">
      <w:start w:val="1"/>
      <w:numFmt w:val="decimal"/>
      <w:lvlText w:val="%4."/>
      <w:lvlJc w:val="left"/>
      <w:pPr>
        <w:ind w:left="2880" w:hanging="360"/>
      </w:pPr>
    </w:lvl>
    <w:lvl w:ilvl="4" w:tplc="42C4D432">
      <w:start w:val="1"/>
      <w:numFmt w:val="lowerLetter"/>
      <w:lvlText w:val="%5."/>
      <w:lvlJc w:val="left"/>
      <w:pPr>
        <w:ind w:left="3600" w:hanging="360"/>
      </w:pPr>
    </w:lvl>
    <w:lvl w:ilvl="5" w:tplc="29925178">
      <w:start w:val="1"/>
      <w:numFmt w:val="lowerRoman"/>
      <w:lvlText w:val="%6."/>
      <w:lvlJc w:val="right"/>
      <w:pPr>
        <w:ind w:left="4320" w:hanging="180"/>
      </w:pPr>
    </w:lvl>
    <w:lvl w:ilvl="6" w:tplc="CB7003A4">
      <w:start w:val="1"/>
      <w:numFmt w:val="decimal"/>
      <w:lvlText w:val="%7."/>
      <w:lvlJc w:val="left"/>
      <w:pPr>
        <w:ind w:left="5040" w:hanging="360"/>
      </w:pPr>
    </w:lvl>
    <w:lvl w:ilvl="7" w:tplc="E1ECDDA8">
      <w:start w:val="1"/>
      <w:numFmt w:val="lowerLetter"/>
      <w:lvlText w:val="%8."/>
      <w:lvlJc w:val="left"/>
      <w:pPr>
        <w:ind w:left="5760" w:hanging="360"/>
      </w:pPr>
    </w:lvl>
    <w:lvl w:ilvl="8" w:tplc="201C1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40E2"/>
    <w:multiLevelType w:val="hybridMultilevel"/>
    <w:tmpl w:val="8B9A2AEC"/>
    <w:lvl w:ilvl="0" w:tplc="0D3E7A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3A030DC">
      <w:start w:val="1"/>
      <w:numFmt w:val="lowerLetter"/>
      <w:lvlText w:val="%2."/>
      <w:lvlJc w:val="left"/>
      <w:pPr>
        <w:ind w:left="1440" w:hanging="360"/>
      </w:pPr>
    </w:lvl>
    <w:lvl w:ilvl="2" w:tplc="F6E8C084">
      <w:start w:val="1"/>
      <w:numFmt w:val="lowerRoman"/>
      <w:lvlText w:val="%3."/>
      <w:lvlJc w:val="right"/>
      <w:pPr>
        <w:ind w:left="2160" w:hanging="180"/>
      </w:pPr>
    </w:lvl>
    <w:lvl w:ilvl="3" w:tplc="30DEFD10">
      <w:start w:val="1"/>
      <w:numFmt w:val="decimal"/>
      <w:lvlText w:val="%4."/>
      <w:lvlJc w:val="left"/>
      <w:pPr>
        <w:ind w:left="2880" w:hanging="360"/>
      </w:pPr>
    </w:lvl>
    <w:lvl w:ilvl="4" w:tplc="F5F6849A">
      <w:start w:val="1"/>
      <w:numFmt w:val="lowerLetter"/>
      <w:lvlText w:val="%5."/>
      <w:lvlJc w:val="left"/>
      <w:pPr>
        <w:ind w:left="3600" w:hanging="360"/>
      </w:pPr>
    </w:lvl>
    <w:lvl w:ilvl="5" w:tplc="9936373A">
      <w:start w:val="1"/>
      <w:numFmt w:val="lowerRoman"/>
      <w:lvlText w:val="%6."/>
      <w:lvlJc w:val="right"/>
      <w:pPr>
        <w:ind w:left="4320" w:hanging="180"/>
      </w:pPr>
    </w:lvl>
    <w:lvl w:ilvl="6" w:tplc="FAE60CD4">
      <w:start w:val="1"/>
      <w:numFmt w:val="decimal"/>
      <w:lvlText w:val="%7."/>
      <w:lvlJc w:val="left"/>
      <w:pPr>
        <w:ind w:left="5040" w:hanging="360"/>
      </w:pPr>
    </w:lvl>
    <w:lvl w:ilvl="7" w:tplc="89E48E52">
      <w:start w:val="1"/>
      <w:numFmt w:val="lowerLetter"/>
      <w:lvlText w:val="%8."/>
      <w:lvlJc w:val="left"/>
      <w:pPr>
        <w:ind w:left="5760" w:hanging="360"/>
      </w:pPr>
    </w:lvl>
    <w:lvl w:ilvl="8" w:tplc="8A90550A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3270">
    <w:abstractNumId w:val="2"/>
  </w:num>
  <w:num w:numId="2" w16cid:durableId="54281656">
    <w:abstractNumId w:val="0"/>
  </w:num>
  <w:num w:numId="3" w16cid:durableId="2091392779">
    <w:abstractNumId w:val="3"/>
  </w:num>
  <w:num w:numId="4" w16cid:durableId="441191398">
    <w:abstractNumId w:val="4"/>
  </w:num>
  <w:num w:numId="5" w16cid:durableId="73408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81"/>
    <w:rsid w:val="000048F5"/>
    <w:rsid w:val="00026A4D"/>
    <w:rsid w:val="00032474"/>
    <w:rsid w:val="00047523"/>
    <w:rsid w:val="00053C72"/>
    <w:rsid w:val="00070BAD"/>
    <w:rsid w:val="00071847"/>
    <w:rsid w:val="00074391"/>
    <w:rsid w:val="00091085"/>
    <w:rsid w:val="00110372"/>
    <w:rsid w:val="0014588E"/>
    <w:rsid w:val="00155F97"/>
    <w:rsid w:val="00180A2C"/>
    <w:rsid w:val="001829EB"/>
    <w:rsid w:val="001A3B8D"/>
    <w:rsid w:val="001E270A"/>
    <w:rsid w:val="001F0DBD"/>
    <w:rsid w:val="0021443E"/>
    <w:rsid w:val="00246AE5"/>
    <w:rsid w:val="00271F54"/>
    <w:rsid w:val="002B78B7"/>
    <w:rsid w:val="003305A3"/>
    <w:rsid w:val="00354853"/>
    <w:rsid w:val="00374E22"/>
    <w:rsid w:val="0038313D"/>
    <w:rsid w:val="003961F9"/>
    <w:rsid w:val="003A103C"/>
    <w:rsid w:val="003A35A7"/>
    <w:rsid w:val="003B4B23"/>
    <w:rsid w:val="003D2A1D"/>
    <w:rsid w:val="00422644"/>
    <w:rsid w:val="00451824"/>
    <w:rsid w:val="004A4ED5"/>
    <w:rsid w:val="004E634C"/>
    <w:rsid w:val="005227DC"/>
    <w:rsid w:val="005547E6"/>
    <w:rsid w:val="005570FA"/>
    <w:rsid w:val="00603278"/>
    <w:rsid w:val="00640AAD"/>
    <w:rsid w:val="00641970"/>
    <w:rsid w:val="006B25E1"/>
    <w:rsid w:val="007007FF"/>
    <w:rsid w:val="00715B75"/>
    <w:rsid w:val="0072014C"/>
    <w:rsid w:val="00766947"/>
    <w:rsid w:val="0078421D"/>
    <w:rsid w:val="00790083"/>
    <w:rsid w:val="007957FC"/>
    <w:rsid w:val="007F25FF"/>
    <w:rsid w:val="0080593E"/>
    <w:rsid w:val="008269D1"/>
    <w:rsid w:val="00830AD9"/>
    <w:rsid w:val="00836AD1"/>
    <w:rsid w:val="00851CA5"/>
    <w:rsid w:val="00852138"/>
    <w:rsid w:val="00852B73"/>
    <w:rsid w:val="00861475"/>
    <w:rsid w:val="00874A11"/>
    <w:rsid w:val="008800C3"/>
    <w:rsid w:val="0088366C"/>
    <w:rsid w:val="008C6ECB"/>
    <w:rsid w:val="008F4B14"/>
    <w:rsid w:val="00921351"/>
    <w:rsid w:val="0092185B"/>
    <w:rsid w:val="0092594C"/>
    <w:rsid w:val="00931688"/>
    <w:rsid w:val="00956CE9"/>
    <w:rsid w:val="00965BB9"/>
    <w:rsid w:val="0097254E"/>
    <w:rsid w:val="00984E98"/>
    <w:rsid w:val="00997437"/>
    <w:rsid w:val="009B6C67"/>
    <w:rsid w:val="009B6D40"/>
    <w:rsid w:val="009D3060"/>
    <w:rsid w:val="00A01FBB"/>
    <w:rsid w:val="00A1380C"/>
    <w:rsid w:val="00A216E6"/>
    <w:rsid w:val="00A409EB"/>
    <w:rsid w:val="00A507DD"/>
    <w:rsid w:val="00A83602"/>
    <w:rsid w:val="00B002BA"/>
    <w:rsid w:val="00B52E49"/>
    <w:rsid w:val="00B639FC"/>
    <w:rsid w:val="00B70CD9"/>
    <w:rsid w:val="00B97639"/>
    <w:rsid w:val="00BA4B92"/>
    <w:rsid w:val="00BC0C93"/>
    <w:rsid w:val="00BC398B"/>
    <w:rsid w:val="00BD4FB4"/>
    <w:rsid w:val="00BF1A8D"/>
    <w:rsid w:val="00C46105"/>
    <w:rsid w:val="00C96C7B"/>
    <w:rsid w:val="00CA153A"/>
    <w:rsid w:val="00CA450E"/>
    <w:rsid w:val="00CB3B4A"/>
    <w:rsid w:val="00CE084C"/>
    <w:rsid w:val="00CE1632"/>
    <w:rsid w:val="00CF0A9C"/>
    <w:rsid w:val="00D124D6"/>
    <w:rsid w:val="00D126FB"/>
    <w:rsid w:val="00D3543A"/>
    <w:rsid w:val="00D35EA0"/>
    <w:rsid w:val="00D623A5"/>
    <w:rsid w:val="00D76CBC"/>
    <w:rsid w:val="00D94A6B"/>
    <w:rsid w:val="00D97539"/>
    <w:rsid w:val="00DA7AE9"/>
    <w:rsid w:val="00DB5669"/>
    <w:rsid w:val="00DD62E5"/>
    <w:rsid w:val="00E51F46"/>
    <w:rsid w:val="00EA42A7"/>
    <w:rsid w:val="00ED059C"/>
    <w:rsid w:val="00EE5052"/>
    <w:rsid w:val="00EE6681"/>
    <w:rsid w:val="00EF5EB7"/>
    <w:rsid w:val="00F24831"/>
    <w:rsid w:val="00F4333B"/>
    <w:rsid w:val="00F56BC2"/>
    <w:rsid w:val="00FA3628"/>
    <w:rsid w:val="00FC1239"/>
    <w:rsid w:val="00FC5FAF"/>
    <w:rsid w:val="00FD66E2"/>
    <w:rsid w:val="00FE1461"/>
    <w:rsid w:val="00FF7601"/>
    <w:rsid w:val="3B6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4F68"/>
  <w15:chartTrackingRefBased/>
  <w15:docId w15:val="{F991F2F7-EB7C-4ECB-A49A-A0C831FA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02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2500</Words>
  <Characters>1425</Characters>
  <Application>Microsoft Office Word</Application>
  <DocSecurity>0</DocSecurity>
  <Lines>11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Sasnauskas</dc:creator>
  <cp:keywords/>
  <dc:description/>
  <cp:lastModifiedBy>Vita Tilvikienė | LAMMC</cp:lastModifiedBy>
  <cp:revision>7</cp:revision>
  <cp:lastPrinted>2022-12-21T09:06:00Z</cp:lastPrinted>
  <dcterms:created xsi:type="dcterms:W3CDTF">2024-03-05T14:28:00Z</dcterms:created>
  <dcterms:modified xsi:type="dcterms:W3CDTF">2024-03-13T07:23:00Z</dcterms:modified>
</cp:coreProperties>
</file>