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FBB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Hlk160107889"/>
      <w:r w:rsidRPr="00570DE4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</w:t>
      </w:r>
    </w:p>
    <w:p w14:paraId="0D14169D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16"/>
          <w:szCs w:val="16"/>
          <w:lang w:val="lt-LT"/>
        </w:rPr>
        <w:t xml:space="preserve">(padalinys, pareigos / </w:t>
      </w:r>
      <w:r w:rsidRPr="00570DE4">
        <w:rPr>
          <w:rFonts w:ascii="Times New Roman" w:hAnsi="Times New Roman" w:cs="Times New Roman"/>
          <w:i/>
          <w:iCs/>
          <w:sz w:val="16"/>
          <w:szCs w:val="16"/>
          <w:lang w:val="en-GB"/>
        </w:rPr>
        <w:t>department, position</w:t>
      </w:r>
      <w:r w:rsidRPr="00570DE4">
        <w:rPr>
          <w:rFonts w:ascii="Times New Roman" w:hAnsi="Times New Roman" w:cs="Times New Roman"/>
          <w:sz w:val="16"/>
          <w:szCs w:val="16"/>
        </w:rPr>
        <w:t>)</w:t>
      </w:r>
    </w:p>
    <w:p w14:paraId="56B43FEE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14:paraId="5C055E7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14:paraId="550595E7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</w:t>
      </w:r>
    </w:p>
    <w:p w14:paraId="5254B23B" w14:textId="77777777" w:rsidR="00570DE4" w:rsidRPr="00570DE4" w:rsidRDefault="00570DE4" w:rsidP="00570DE4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570DE4">
        <w:rPr>
          <w:rFonts w:ascii="Times New Roman" w:hAnsi="Times New Roman" w:cs="Times New Roman"/>
          <w:sz w:val="16"/>
          <w:szCs w:val="16"/>
          <w:lang w:val="lt-LT"/>
        </w:rPr>
        <w:t>(vardas, pavardė / name, surname)</w:t>
      </w:r>
    </w:p>
    <w:p w14:paraId="1646702E" w14:textId="77777777" w:rsidR="00570DE4" w:rsidRDefault="00570DE4" w:rsidP="00570DE4">
      <w:pPr>
        <w:jc w:val="both"/>
        <w:rPr>
          <w:sz w:val="24"/>
          <w:lang w:val="lt-LT"/>
        </w:rPr>
      </w:pPr>
    </w:p>
    <w:bookmarkEnd w:id="0"/>
    <w:p w14:paraId="4BB78BC5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>Lietuvos agrarinių ir miškų mokslų centro</w:t>
      </w:r>
    </w:p>
    <w:p w14:paraId="5B79E449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6E37B343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ŽI Rumokų bandymų stoties vadovui / ŽI Joniškėlio bandymų stoties vadovui / </w:t>
      </w:r>
    </w:p>
    <w:p w14:paraId="69E4FD02" w14:textId="77777777" w:rsidR="00570DE4" w:rsidRPr="00570DE4" w:rsidRDefault="00570DE4" w:rsidP="00570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70DE4">
        <w:rPr>
          <w:rFonts w:ascii="Times New Roman" w:hAnsi="Times New Roman" w:cs="Times New Roman"/>
          <w:sz w:val="24"/>
          <w:szCs w:val="24"/>
          <w:lang w:val="lt-LT"/>
        </w:rPr>
        <w:t xml:space="preserve">ŽI Vėžaičių filialo vadovui / ŽI Vokės filialo vadovui </w:t>
      </w:r>
    </w:p>
    <w:p w14:paraId="5EFD7BD7" w14:textId="3DF5CE7F" w:rsidR="00570DE4" w:rsidRPr="002A1874" w:rsidRDefault="00570DE4" w:rsidP="002A187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lt-LT"/>
        </w:rPr>
      </w:pPr>
      <w:bookmarkStart w:id="1" w:name="_Hlk160107916"/>
      <w:r w:rsidRPr="00570DE4">
        <w:rPr>
          <w:rFonts w:ascii="Times New Roman" w:hAnsi="Times New Roman" w:cs="Times New Roman"/>
          <w:color w:val="FF0000"/>
        </w:rPr>
        <w:t xml:space="preserve">(Pasirinkti / </w:t>
      </w:r>
      <w:r w:rsidRPr="00570DE4">
        <w:rPr>
          <w:rFonts w:ascii="Times New Roman" w:hAnsi="Times New Roman" w:cs="Times New Roman"/>
          <w:i/>
          <w:iCs/>
          <w:color w:val="FF0000"/>
          <w:lang w:val="en-GB"/>
        </w:rPr>
        <w:t>chose the right one</w:t>
      </w:r>
      <w:r w:rsidRPr="00570DE4">
        <w:rPr>
          <w:rFonts w:ascii="Times New Roman" w:hAnsi="Times New Roman" w:cs="Times New Roman"/>
          <w:color w:val="FF0000"/>
        </w:rPr>
        <w:t>)</w:t>
      </w:r>
      <w:bookmarkEnd w:id="1"/>
    </w:p>
    <w:p w14:paraId="286C5B47" w14:textId="77777777" w:rsidR="00570DE4" w:rsidRPr="00570DE4" w:rsidRDefault="00570DE4" w:rsidP="0057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60107955"/>
      <w:r w:rsidRPr="00570DE4">
        <w:rPr>
          <w:rFonts w:ascii="Times New Roman" w:hAnsi="Times New Roman" w:cs="Times New Roman"/>
          <w:b/>
          <w:sz w:val="24"/>
          <w:szCs w:val="24"/>
        </w:rPr>
        <w:t>PRAŠYMAS / APPLICATION</w:t>
      </w:r>
    </w:p>
    <w:bookmarkEnd w:id="2"/>
    <w:p w14:paraId="587776B2" w14:textId="7255B964" w:rsidR="00326335" w:rsidRPr="00993288" w:rsidRDefault="00326335" w:rsidP="003263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PAKEISTI KASMETIN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ES</w:t>
      </w: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ATOSTOG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</w:t>
      </w:r>
      <w:r w:rsidR="00570DE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/ </w:t>
      </w:r>
      <w:r w:rsidR="00570DE4" w:rsidRPr="00570DE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CHANGE ANNUAL LEAVE</w:t>
      </w:r>
    </w:p>
    <w:p w14:paraId="7A115EC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2CBEF5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E4">
        <w:rPr>
          <w:rFonts w:ascii="Times New Roman" w:hAnsi="Times New Roman" w:cs="Times New Roman"/>
          <w:sz w:val="24"/>
          <w:szCs w:val="24"/>
        </w:rPr>
        <w:t>____________</w:t>
      </w:r>
    </w:p>
    <w:p w14:paraId="63A675B9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DE4">
        <w:rPr>
          <w:rFonts w:ascii="Times New Roman" w:hAnsi="Times New Roman" w:cs="Times New Roman"/>
          <w:sz w:val="16"/>
          <w:szCs w:val="16"/>
        </w:rPr>
        <w:t>(data / date)</w:t>
      </w:r>
    </w:p>
    <w:p w14:paraId="03FF274E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E4">
        <w:rPr>
          <w:rFonts w:ascii="Times New Roman" w:hAnsi="Times New Roman" w:cs="Times New Roman"/>
          <w:sz w:val="24"/>
          <w:szCs w:val="24"/>
        </w:rPr>
        <w:t>___________</w:t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</w:r>
      <w:r w:rsidRPr="00570DE4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6E93A0CB" w14:textId="77777777" w:rsidR="00570DE4" w:rsidRPr="00570DE4" w:rsidRDefault="00570DE4" w:rsidP="00570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DE4">
        <w:rPr>
          <w:rFonts w:ascii="Times New Roman" w:hAnsi="Times New Roman" w:cs="Times New Roman"/>
          <w:sz w:val="16"/>
          <w:szCs w:val="16"/>
        </w:rPr>
        <w:t xml:space="preserve">(sudarymo vieta / place </w:t>
      </w:r>
      <w:bookmarkStart w:id="3" w:name="_Hlk160116901"/>
      <w:r w:rsidRPr="00570DE4">
        <w:rPr>
          <w:rFonts w:ascii="Times New Roman" w:hAnsi="Times New Roman" w:cs="Times New Roman"/>
          <w:sz w:val="16"/>
          <w:szCs w:val="16"/>
        </w:rPr>
        <w:t>of compilation</w:t>
      </w:r>
      <w:bookmarkEnd w:id="3"/>
      <w:r w:rsidRPr="00570DE4">
        <w:rPr>
          <w:rFonts w:ascii="Times New Roman" w:hAnsi="Times New Roman" w:cs="Times New Roman"/>
          <w:sz w:val="16"/>
          <w:szCs w:val="16"/>
        </w:rPr>
        <w:t>)</w:t>
      </w:r>
    </w:p>
    <w:p w14:paraId="36B9EA74" w14:textId="77777777" w:rsidR="00326335" w:rsidRPr="00570DE4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426C1" w14:textId="7A9FD885" w:rsidR="00326335" w:rsidRDefault="00326335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_Hlk132377797"/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pakeisti mano kasmetin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atostog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as, numatytas 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kasmetinių 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atostogų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suteikimo eil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ę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kindly ask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 change my annual leave in accordance with the annual leave order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........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laikotarpį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perkel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iant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į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moving the period to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.......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</w:t>
      </w:r>
    </w:p>
    <w:p w14:paraId="3FA501E9" w14:textId="4217D191" w:rsidR="007A239A" w:rsidRPr="007A239A" w:rsidRDefault="007A239A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(y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ear-month-day)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(y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ear-month-day)</w:t>
      </w:r>
    </w:p>
    <w:p w14:paraId="7EB69925" w14:textId="38471B91" w:rsidR="007A239A" w:rsidRPr="007A239A" w:rsidRDefault="007A239A" w:rsidP="007A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bookmarkEnd w:id="4"/>
    <w:p w14:paraId="3E2F7FF2" w14:textId="66CD2485" w:rsidR="00326335" w:rsidRDefault="00326335" w:rsidP="007A23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</w:t>
      </w:r>
    </w:p>
    <w:p w14:paraId="5E0313F0" w14:textId="3C8CDBD5" w:rsidR="007A239A" w:rsidRPr="007A239A" w:rsidRDefault="007A239A" w:rsidP="007A23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agree that the </w:t>
      </w:r>
      <w:r w:rsidR="00B939D7">
        <w:rPr>
          <w:rFonts w:ascii="Times New Roman" w:eastAsia="Times New Roman" w:hAnsi="Times New Roman" w:cs="Times New Roman"/>
          <w:sz w:val="24"/>
          <w:szCs w:val="24"/>
          <w:lang w:val="lt-LT"/>
        </w:rPr>
        <w:t>annual leave</w:t>
      </w: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will be paid according to the normal salary payment procedure.</w:t>
      </w:r>
    </w:p>
    <w:p w14:paraId="0C225DC8" w14:textId="21E5F35C" w:rsidR="007A239A" w:rsidRDefault="00F64984" w:rsidP="007A2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</w:t>
      </w:r>
      <w:r w:rsidR="00676F18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(nurodyti)</w:t>
      </w: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                                                   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I inform you that I work/do not work in the project/projects (specify).</w:t>
      </w:r>
    </w:p>
    <w:p w14:paraId="013CB0D8" w14:textId="1D747B21" w:rsidR="00F64984" w:rsidRPr="001C74CA" w:rsidRDefault="00F64984" w:rsidP="00F649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4C4BD8" w14:textId="79F8F7A3" w:rsidR="00326335" w:rsidRPr="009C539D" w:rsidRDefault="00F64984" w:rsidP="009C53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PRIDEDAMA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ADDED:</w:t>
      </w:r>
      <w:r w:rsidR="007A239A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darbo grafikas, .... lapai. </w:t>
      </w:r>
      <w:r w:rsid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r w:rsidR="007A239A"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work schedule, .... sheets. </w:t>
      </w:r>
      <w:r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(pildoma, jei darbuotojas papildomai dirba projekt</w:t>
      </w:r>
      <w:r w:rsidR="001C74C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e(-</w:t>
      </w:r>
      <w:r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uose</w:t>
      </w:r>
      <w:r w:rsidRPr="007A23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  <w:t>)</w:t>
      </w:r>
      <w:r w:rsidR="007A239A" w:rsidRPr="007A23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lt-LT"/>
        </w:rPr>
        <w:t xml:space="preserve"> / </w:t>
      </w:r>
      <w:r w:rsidR="007A239A" w:rsidRPr="007A239A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val="lt-LT"/>
        </w:rPr>
        <w:t>(filled in if the employee additionally works in project(s).</w:t>
      </w:r>
    </w:p>
    <w:p w14:paraId="4CA4B1DD" w14:textId="5B6479E3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..................................                         ...........................................</w:t>
      </w:r>
    </w:p>
    <w:p w14:paraId="65484FC3" w14:textId="257D8503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>(parašas / signature)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(vardas, pavardė / name, surname)</w:t>
      </w:r>
    </w:p>
    <w:p w14:paraId="2228DBEF" w14:textId="77777777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5C1438" w14:textId="77777777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809057" w14:textId="77777777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Padalinio vadovas / </w:t>
      </w:r>
    </w:p>
    <w:p w14:paraId="772E5E4D" w14:textId="67601B79" w:rsidR="007A239A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Head of department            ...................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</w:t>
      </w: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                 ...........................................................</w:t>
      </w:r>
    </w:p>
    <w:p w14:paraId="1954DCA1" w14:textId="2BE9347D" w:rsidR="00326335" w:rsidRPr="007A239A" w:rsidRDefault="007A239A" w:rsidP="007A23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A239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(parašas / signature)</w:t>
      </w:r>
      <w:r w:rsidRPr="007A239A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  (pareigos, vardas, pavardė / responsibilities, name, surname)</w:t>
      </w:r>
      <w:r w:rsidR="00326335" w:rsidRPr="007A239A">
        <w:rPr>
          <w:rFonts w:ascii="TimesLT" w:eastAsia="Times New Roman" w:hAnsi="TimesLT" w:cs="Times New Roman"/>
          <w:sz w:val="16"/>
          <w:szCs w:val="16"/>
          <w:lang w:val="lt-LT"/>
        </w:rPr>
        <w:tab/>
      </w:r>
    </w:p>
    <w:sectPr w:rsidR="00326335" w:rsidRPr="007A239A" w:rsidSect="00DB2C7B">
      <w:foot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F5E0" w14:textId="77777777" w:rsidR="00DB2C7B" w:rsidRDefault="00DB2C7B" w:rsidP="002A1874">
      <w:pPr>
        <w:spacing w:after="0" w:line="240" w:lineRule="auto"/>
      </w:pPr>
      <w:r>
        <w:separator/>
      </w:r>
    </w:p>
  </w:endnote>
  <w:endnote w:type="continuationSeparator" w:id="0">
    <w:p w14:paraId="28166CC3" w14:textId="77777777" w:rsidR="00DB2C7B" w:rsidRDefault="00DB2C7B" w:rsidP="002A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5B34" w14:textId="77777777" w:rsidR="002A1874" w:rsidRDefault="002A1874" w:rsidP="002A1874">
    <w:pPr>
      <w:tabs>
        <w:tab w:val="left" w:pos="3720"/>
        <w:tab w:val="left" w:pos="6180"/>
      </w:tabs>
      <w:rPr>
        <w:color w:val="808080" w:themeColor="background1" w:themeShade="80"/>
        <w:sz w:val="20"/>
        <w:szCs w:val="20"/>
        <w:lang w:val="lt-LT"/>
      </w:rPr>
    </w:pPr>
    <w:r>
      <w:rPr>
        <w:color w:val="808080" w:themeColor="background1" w:themeShade="80"/>
        <w:sz w:val="20"/>
        <w:szCs w:val="20"/>
      </w:rPr>
      <w:t>Dokumento derinimo eilė DBSIS sistemoje</w:t>
    </w:r>
  </w:p>
  <w:tbl>
    <w:tblPr>
      <w:tblStyle w:val="Lentelstinklelis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2A1874" w14:paraId="496F9958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F89A232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E2053DF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Funkcijos pavadinimas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93E6794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Būdas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A18833D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Pareigybės / asmenys</w:t>
          </w:r>
        </w:p>
      </w:tc>
    </w:tr>
    <w:tr w:rsidR="002A1874" w14:paraId="78400E94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95AAB2B" w14:textId="77777777" w:rsidR="002A1874" w:rsidRDefault="002A1874" w:rsidP="002A1874">
          <w:pPr>
            <w:pStyle w:val="Sraopastraipa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6658789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Derinimas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00D505D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9D0BF1A" w14:textId="5A1F7D61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Tiesioginis vadovas</w:t>
          </w:r>
          <w:r w:rsidR="009C539D">
            <w:rPr>
              <w:color w:val="808080" w:themeColor="background1" w:themeShade="80"/>
            </w:rPr>
            <w:t>: Projekto administratorius (jei dirba projekte); TŽIT personal specialistas</w:t>
          </w:r>
        </w:p>
      </w:tc>
    </w:tr>
    <w:tr w:rsidR="002A1874" w14:paraId="1D3F718D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C7C2BDC" w14:textId="77777777" w:rsidR="002A1874" w:rsidRDefault="002A1874" w:rsidP="002A1874">
          <w:pPr>
            <w:pStyle w:val="Sraopastraipa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2AB7482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Pasirašymas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6A1740C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Nuoseklus</w:t>
          </w: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AEDBB83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Dokumento rengėjas</w:t>
          </w:r>
        </w:p>
      </w:tc>
    </w:tr>
    <w:tr w:rsidR="002A1874" w14:paraId="25F118F4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5F3E359" w14:textId="77777777" w:rsidR="002A1874" w:rsidRDefault="002A1874" w:rsidP="002A1874">
          <w:pPr>
            <w:pStyle w:val="Sraopastraipa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8659EDB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Tvirtinimas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D8C0304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F5C608E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2A1874" w14:paraId="6D0A7A8A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D571BAA" w14:textId="77777777" w:rsidR="002A1874" w:rsidRDefault="002A1874" w:rsidP="002A1874">
          <w:pPr>
            <w:pStyle w:val="Sraopastraipa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1CD0621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Registravimas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170CA66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F117D8D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Padalinio sekretorius</w:t>
          </w:r>
        </w:p>
      </w:tc>
    </w:tr>
    <w:tr w:rsidR="002A1874" w14:paraId="62C56027" w14:textId="77777777" w:rsidTr="002A1874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60BE4B0" w14:textId="77777777" w:rsidR="002A1874" w:rsidRDefault="002A1874" w:rsidP="002A1874">
          <w:pPr>
            <w:pStyle w:val="Sraopastraipa"/>
            <w:numPr>
              <w:ilvl w:val="0"/>
              <w:numId w:val="1"/>
            </w:numPr>
            <w:tabs>
              <w:tab w:val="left" w:pos="3720"/>
              <w:tab w:val="left" w:pos="6180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15104C9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Susipažinimas</w:t>
          </w:r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C316C7C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F1BA63D" w14:textId="77777777" w:rsidR="002A1874" w:rsidRDefault="002A1874" w:rsidP="002A1874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5D643F5F" w14:textId="26E1F99B" w:rsidR="002A1874" w:rsidRDefault="002A1874">
    <w:pPr>
      <w:pStyle w:val="Porat"/>
    </w:pPr>
  </w:p>
  <w:p w14:paraId="66262D88" w14:textId="77777777" w:rsidR="002A1874" w:rsidRDefault="002A187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6DB" w14:textId="77777777" w:rsidR="00DB2C7B" w:rsidRDefault="00DB2C7B" w:rsidP="002A1874">
      <w:pPr>
        <w:spacing w:after="0" w:line="240" w:lineRule="auto"/>
      </w:pPr>
      <w:r>
        <w:separator/>
      </w:r>
    </w:p>
  </w:footnote>
  <w:footnote w:type="continuationSeparator" w:id="0">
    <w:p w14:paraId="2F33D15A" w14:textId="77777777" w:rsidR="00DB2C7B" w:rsidRDefault="00DB2C7B" w:rsidP="002A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8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5"/>
    <w:rsid w:val="00043A97"/>
    <w:rsid w:val="00113609"/>
    <w:rsid w:val="00132310"/>
    <w:rsid w:val="0019152F"/>
    <w:rsid w:val="001C74CA"/>
    <w:rsid w:val="00245FE3"/>
    <w:rsid w:val="002A1874"/>
    <w:rsid w:val="00326335"/>
    <w:rsid w:val="00476556"/>
    <w:rsid w:val="00570DE4"/>
    <w:rsid w:val="0067271E"/>
    <w:rsid w:val="00676F18"/>
    <w:rsid w:val="007A239A"/>
    <w:rsid w:val="007D25A5"/>
    <w:rsid w:val="009C539D"/>
    <w:rsid w:val="00A6070E"/>
    <w:rsid w:val="00AB3301"/>
    <w:rsid w:val="00AC0AC2"/>
    <w:rsid w:val="00B939D7"/>
    <w:rsid w:val="00D9244D"/>
    <w:rsid w:val="00DB2C7B"/>
    <w:rsid w:val="00DC6674"/>
    <w:rsid w:val="00EB2E5D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30A"/>
  <w15:chartTrackingRefBased/>
  <w15:docId w15:val="{CDE40B5B-59A4-4C34-B6A2-5EE1DEB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633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676F18"/>
    <w:pPr>
      <w:spacing w:after="0" w:line="240" w:lineRule="auto"/>
    </w:pPr>
    <w:rPr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2A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1874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A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1874"/>
    <w:rPr>
      <w:lang w:val="en-US"/>
    </w:rPr>
  </w:style>
  <w:style w:type="paragraph" w:styleId="Sraopastraipa">
    <w:name w:val="List Paragraph"/>
    <w:basedOn w:val="prastasis"/>
    <w:uiPriority w:val="34"/>
    <w:qFormat/>
    <w:rsid w:val="002A1874"/>
    <w:pPr>
      <w:spacing w:line="256" w:lineRule="auto"/>
      <w:ind w:left="720"/>
      <w:contextualSpacing/>
    </w:pPr>
    <w:rPr>
      <w:rFonts w:ascii="Calibri" w:eastAsia="Calibri" w:hAnsi="Calibri" w:cs="Arial"/>
      <w:lang w:val="lt-LT"/>
    </w:rPr>
  </w:style>
  <w:style w:type="table" w:styleId="Lentelstinklelis">
    <w:name w:val="Table Grid"/>
    <w:basedOn w:val="prastojilentel"/>
    <w:uiPriority w:val="39"/>
    <w:rsid w:val="002A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Bendokas</dc:creator>
  <cp:keywords/>
  <dc:description/>
  <cp:lastModifiedBy>Vita Tilvikienė | LAMMC</cp:lastModifiedBy>
  <cp:revision>9</cp:revision>
  <dcterms:created xsi:type="dcterms:W3CDTF">2023-04-28T08:04:00Z</dcterms:created>
  <dcterms:modified xsi:type="dcterms:W3CDTF">2024-03-13T07:01:00Z</dcterms:modified>
</cp:coreProperties>
</file>